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3E7" w:rsidRDefault="008A65F3">
      <w:pPr>
        <w:pStyle w:val="a3"/>
        <w:jc w:val="center"/>
      </w:pPr>
      <w:r>
        <w:rPr>
          <w:b/>
        </w:rPr>
        <w:t>1 ПӘННІҢ СИПАТТАМАСЫ, ОНЫҢ ОҚУ ҮРДІСІНДЕГІ ОРНЫ</w:t>
      </w:r>
    </w:p>
    <w:p w:rsidR="006023E7" w:rsidRDefault="008A65F3">
      <w:pPr>
        <w:pStyle w:val="a3"/>
        <w:jc w:val="center"/>
      </w:pPr>
      <w:r>
        <w:rPr>
          <w:b/>
        </w:rPr>
        <w:t>1 ХАРАКТЕРИСТИКА ДИСЦИПЛИНЫ, ЕЕ МЕСТО В УЧЕБНОМ ПРОЦЕССЕ</w:t>
      </w:r>
    </w:p>
    <w:p w:rsidR="006023E7" w:rsidRDefault="006023E7">
      <w:pPr>
        <w:pStyle w:val="a3"/>
      </w:pPr>
    </w:p>
    <w:p w:rsidR="006023E7" w:rsidRDefault="008A65F3">
      <w:pPr>
        <w:pStyle w:val="a3"/>
        <w:jc w:val="center"/>
      </w:pPr>
      <w:r>
        <w:rPr>
          <w:b/>
        </w:rPr>
        <w:t>1.1 Пәннің қысқаша сипаттамасы</w:t>
      </w:r>
    </w:p>
    <w:p w:rsidR="006023E7" w:rsidRDefault="008A65F3">
      <w:pPr>
        <w:pStyle w:val="a3"/>
        <w:jc w:val="center"/>
      </w:pPr>
      <w:r>
        <w:rPr>
          <w:b/>
        </w:rPr>
        <w:t>1.1 Краткое описание дисциплины</w:t>
      </w:r>
    </w:p>
    <w:p w:rsidR="006023E7" w:rsidRDefault="006023E7">
      <w:pPr>
        <w:pStyle w:val="a3"/>
      </w:pPr>
    </w:p>
    <w:p w:rsidR="006023E7" w:rsidRDefault="008A65F3">
      <w:pPr>
        <w:pStyle w:val="a3"/>
        <w:ind w:firstLine="567"/>
      </w:pPr>
      <w:permStart w:id="1149191714" w:edGrp="none"/>
      <w:r>
        <w:t>"Жерді мемлекеттік тіркеу және есепке алу" пәнін оқу барысында студенттер мемлекеттік тіркеу объектілері мен субъектілері туралы теориялық білімді, тіркеу құжаттарымен, есеп беру ведомостерімен жұмыс істеу дағдысын, жер учаскелеріне және басқа да жылжымайтын мүлік объектілеріне құқықтарды мемлекеттік тіркеу және мемлекеттік есепке алуды жүргізу және олармен мәміле жасау дағдыларын игереді.</w:t>
      </w:r>
    </w:p>
    <w:p w:rsidR="006023E7" w:rsidRDefault="008A65F3">
      <w:pPr>
        <w:pStyle w:val="a3"/>
        <w:ind w:firstLine="567"/>
      </w:pPr>
      <w:r>
        <w:t>В процессе изучения дисциплины «Государственная регистрация и учет земель» студенты приобретают теоретические знания об объектах и субъектах государственной регистрации, навыки работы с регистрационными документами, отчетными ведомостями, проведения государственного учета и государственной регистрации прав на земельные участки и иные объекты недвижимости и сделок с ними.</w:t>
      </w:r>
    </w:p>
    <w:permEnd w:id="1149191714"/>
    <w:p w:rsidR="006023E7" w:rsidRDefault="006023E7">
      <w:pPr>
        <w:pStyle w:val="a3"/>
      </w:pPr>
    </w:p>
    <w:p w:rsidR="006023E7" w:rsidRDefault="008A65F3">
      <w:pPr>
        <w:pStyle w:val="a3"/>
        <w:jc w:val="center"/>
      </w:pPr>
      <w:r>
        <w:rPr>
          <w:b/>
        </w:rPr>
        <w:t>1.2 Пәнді оқытудың мақсаты мен міндеттері</w:t>
      </w:r>
    </w:p>
    <w:p w:rsidR="006023E7" w:rsidRDefault="008A65F3">
      <w:pPr>
        <w:pStyle w:val="a3"/>
        <w:jc w:val="center"/>
      </w:pPr>
      <w:r>
        <w:rPr>
          <w:b/>
        </w:rPr>
        <w:t>1.2 Цель и задачи изучения дисциплины</w:t>
      </w:r>
    </w:p>
    <w:p w:rsidR="006023E7" w:rsidRDefault="006023E7">
      <w:pPr>
        <w:pStyle w:val="a3"/>
      </w:pPr>
    </w:p>
    <w:p w:rsidR="006023E7" w:rsidRDefault="008A65F3">
      <w:pPr>
        <w:pStyle w:val="a3"/>
        <w:ind w:firstLine="567"/>
      </w:pPr>
      <w:permStart w:id="852983790" w:edGrp="none"/>
      <w:r>
        <w:t>Пәнді оқытудың мақсаты:</w:t>
      </w:r>
    </w:p>
    <w:p w:rsidR="006023E7" w:rsidRDefault="008A65F3">
      <w:pPr>
        <w:pStyle w:val="a3"/>
        <w:ind w:firstLine="567"/>
      </w:pPr>
      <w:r>
        <w:t>жерді сандық және сапалық есепке алуды, жерді мемлекеттік кадастрлық есепке алуды жүргізудің әдістемелік және технологиялық негіздерін меңгеру</w:t>
      </w:r>
    </w:p>
    <w:p w:rsidR="006023E7" w:rsidRDefault="008A65F3">
      <w:pPr>
        <w:pStyle w:val="a3"/>
        <w:ind w:firstLine="567"/>
      </w:pPr>
      <w:r>
        <w:t>Цель изучения дисциплины:</w:t>
      </w:r>
    </w:p>
    <w:p w:rsidR="006023E7" w:rsidRDefault="008A65F3">
      <w:pPr>
        <w:pStyle w:val="a3"/>
        <w:ind w:firstLine="567"/>
      </w:pPr>
      <w:r>
        <w:t>овладение методическими и технологическими основами ведения количественного и качественного учета земель, государственного кадастрового учета земель</w:t>
      </w:r>
    </w:p>
    <w:p w:rsidR="006023E7" w:rsidRDefault="006023E7">
      <w:pPr>
        <w:pStyle w:val="a3"/>
      </w:pPr>
    </w:p>
    <w:p w:rsidR="006023E7" w:rsidRDefault="008A65F3">
      <w:pPr>
        <w:pStyle w:val="a3"/>
        <w:ind w:firstLine="567"/>
      </w:pPr>
      <w:r>
        <w:t>Пәнді оқытудың міндеттері:</w:t>
      </w:r>
    </w:p>
    <w:p w:rsidR="006023E7" w:rsidRDefault="008A65F3">
      <w:pPr>
        <w:pStyle w:val="a3"/>
        <w:ind w:firstLine="567"/>
      </w:pPr>
      <w:r>
        <w:t>- Білім: жер учаскелерін тіркеудің негізгі қағидаларын, жерді және басқа да жылжымайтын мүлікті мемлекеттк кадастрлық тіркеудің принциптері, құқықтық кадастрды жүргізу принципі, жылжымайтын мүлікке құқықты электронды мемлекететтік тіркеу принципі, жер учаскелеріне кадастрлық нөмір беру әдістемесі, шетелдік жер-кадастрлық және тіркеу жүйелері, жылжымайтын мүлікті электронды тіркеу</w:t>
      </w:r>
    </w:p>
    <w:p w:rsidR="006023E7" w:rsidRDefault="008A65F3">
      <w:pPr>
        <w:pStyle w:val="a3"/>
        <w:ind w:firstLine="567"/>
      </w:pPr>
      <w:r>
        <w:t>- Дағдылар: жер учаскелеріне кадастрлық нөмір беру жұмыстарын орындау, ЖБМТ толтыру, жер учаскелеріне ауыртпашылықты мемлекеттік тіркеу, жерлерді кадастрлық аймақтарға бөлу, кадастрлық жоспарды құрастыру және жер учаскесінің кадастрлық ісін қалыптсатыру</w:t>
      </w:r>
    </w:p>
    <w:p w:rsidR="006023E7" w:rsidRDefault="008A65F3">
      <w:pPr>
        <w:pStyle w:val="a3"/>
        <w:ind w:firstLine="567"/>
      </w:pPr>
      <w:r>
        <w:t>- Құзыреттер: Құқықтық және нормативтік техникалық құжаттамаларды білу негізінде жерлерді мемлекеттік тіркеу және есепке алу саласында кәсіби мәселелерді шешу үшін бар білімдерін қолдану</w:t>
      </w:r>
    </w:p>
    <w:p w:rsidR="006023E7" w:rsidRDefault="008A65F3">
      <w:pPr>
        <w:pStyle w:val="a3"/>
        <w:ind w:firstLine="567"/>
      </w:pPr>
      <w:r>
        <w:t>Задачи изучения дисциплины:</w:t>
      </w:r>
    </w:p>
    <w:p w:rsidR="006023E7" w:rsidRDefault="008A65F3">
      <w:pPr>
        <w:pStyle w:val="a3"/>
        <w:ind w:firstLine="567"/>
      </w:pPr>
      <w:r>
        <w:t>- Знания: основных положений регистрации земельных участков, принципов государственного кадастрового учета земель и других объектов недвижимости, ведения правового кадастра, ведения электронной государственной регистрации прав на недвижимое имущество, методики присвоения кадастровых номеров земельным участкам, ведения учета качества и количества земель, зарубежных земельно-кадастровых и регистрационных систем, порядка электронной регистрации прав на недвижимое имущество.</w:t>
      </w:r>
    </w:p>
    <w:p w:rsidR="006023E7" w:rsidRDefault="008A65F3">
      <w:pPr>
        <w:pStyle w:val="a3"/>
        <w:ind w:firstLine="567"/>
      </w:pPr>
      <w:r>
        <w:lastRenderedPageBreak/>
        <w:t>- Навыки: проведения работ по присвоению кадастровых номеров земельным участкам, заполнения ЕГРЗ, осуществления государственной регистрации прав обременений земельного участка, проведения кадастрового зонирования земель, составления кадастрового плана и формирования кадастрового дела земельного участка.</w:t>
      </w:r>
    </w:p>
    <w:p w:rsidR="006023E7" w:rsidRDefault="008A65F3">
      <w:pPr>
        <w:pStyle w:val="a3"/>
        <w:ind w:firstLine="567"/>
      </w:pPr>
      <w:r>
        <w:t>- Компетенции: в сфере регистрации прав на недвижимое имущество использовать имеющиеся знания для решения профессиональных проблем на основе знаний правовой и нормативно-технической документации.</w:t>
      </w:r>
    </w:p>
    <w:permEnd w:id="852983790"/>
    <w:p w:rsidR="006023E7" w:rsidRDefault="006023E7">
      <w:pPr>
        <w:pStyle w:val="a3"/>
      </w:pPr>
    </w:p>
    <w:p w:rsidR="006023E7" w:rsidRDefault="008A65F3">
      <w:pPr>
        <w:pStyle w:val="a3"/>
        <w:jc w:val="center"/>
      </w:pPr>
      <w:r>
        <w:rPr>
          <w:b/>
        </w:rPr>
        <w:t>1.3 Оқыту қортындысы</w:t>
      </w:r>
    </w:p>
    <w:p w:rsidR="006023E7" w:rsidRDefault="008A65F3">
      <w:pPr>
        <w:pStyle w:val="a3"/>
        <w:jc w:val="center"/>
      </w:pPr>
      <w:r>
        <w:rPr>
          <w:b/>
        </w:rPr>
        <w:t>1.3 Результаты обучения</w:t>
      </w:r>
    </w:p>
    <w:p w:rsidR="006023E7" w:rsidRDefault="006023E7">
      <w:pPr>
        <w:pStyle w:val="a3"/>
      </w:pPr>
    </w:p>
    <w:p w:rsidR="006023E7" w:rsidRDefault="008A65F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6023E7" w:rsidRDefault="008A65F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6023E7" w:rsidRDefault="006023E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6023E7">
        <w:trPr>
          <w:tblHeader/>
        </w:trPr>
        <w:tc>
          <w:tcPr>
            <w:tcW w:w="1119" w:type="pct"/>
            <w:vMerge w:val="restart"/>
          </w:tcPr>
          <w:p w:rsidR="006023E7" w:rsidRDefault="008A65F3">
            <w:pPr>
              <w:pStyle w:val="a3"/>
              <w:jc w:val="center"/>
            </w:pPr>
            <w:r>
              <w:t>Қалыптасатын негізгі құзыреттер</w:t>
            </w:r>
          </w:p>
          <w:p w:rsidR="006023E7" w:rsidRDefault="008A65F3">
            <w:pPr>
              <w:pStyle w:val="a3"/>
              <w:jc w:val="center"/>
            </w:pPr>
            <w:r>
              <w:t>Формируемые ключевые компетенции</w:t>
            </w:r>
          </w:p>
        </w:tc>
        <w:tc>
          <w:tcPr>
            <w:tcW w:w="0" w:type="auto"/>
            <w:gridSpan w:val="2"/>
          </w:tcPr>
          <w:p w:rsidR="006023E7" w:rsidRDefault="008A65F3">
            <w:pPr>
              <w:pStyle w:val="a3"/>
              <w:jc w:val="center"/>
            </w:pPr>
            <w:r>
              <w:t>Оқыту нәтижелері (түйінді құзыреттілік бірліктері)</w:t>
            </w:r>
          </w:p>
          <w:p w:rsidR="006023E7" w:rsidRDefault="008A65F3">
            <w:pPr>
              <w:pStyle w:val="a3"/>
              <w:jc w:val="center"/>
            </w:pPr>
            <w:r>
              <w:t>Результаты обучения (единицы ключевых компетенций)</w:t>
            </w:r>
          </w:p>
        </w:tc>
      </w:tr>
      <w:tr w:rsidR="006023E7">
        <w:trPr>
          <w:tblHeader/>
        </w:trPr>
        <w:tc>
          <w:tcPr>
            <w:tcW w:w="0" w:type="auto"/>
            <w:vMerge/>
          </w:tcPr>
          <w:p w:rsidR="006023E7" w:rsidRDefault="006023E7">
            <w:pPr>
              <w:pStyle w:val="a3"/>
            </w:pPr>
          </w:p>
        </w:tc>
        <w:tc>
          <w:tcPr>
            <w:tcW w:w="2015" w:type="pct"/>
          </w:tcPr>
          <w:p w:rsidR="006023E7" w:rsidRDefault="008A65F3">
            <w:pPr>
              <w:pStyle w:val="a3"/>
              <w:jc w:val="center"/>
            </w:pPr>
            <w:r>
              <w:t>білім бағдарламасы</w:t>
            </w:r>
          </w:p>
          <w:p w:rsidR="006023E7" w:rsidRDefault="008A65F3">
            <w:pPr>
              <w:pStyle w:val="a3"/>
              <w:jc w:val="center"/>
            </w:pPr>
            <w:r>
              <w:t>образовательной программы</w:t>
            </w:r>
          </w:p>
        </w:tc>
        <w:tc>
          <w:tcPr>
            <w:tcW w:w="1866" w:type="pct"/>
          </w:tcPr>
          <w:p w:rsidR="006023E7" w:rsidRDefault="008A65F3">
            <w:pPr>
              <w:pStyle w:val="a3"/>
              <w:jc w:val="center"/>
            </w:pPr>
            <w:r>
              <w:t>пәндер</w:t>
            </w:r>
          </w:p>
          <w:p w:rsidR="006023E7" w:rsidRDefault="008A65F3">
            <w:pPr>
              <w:pStyle w:val="a3"/>
              <w:jc w:val="center"/>
            </w:pPr>
            <w:r>
              <w:t>дисциплины</w:t>
            </w:r>
          </w:p>
        </w:tc>
      </w:tr>
      <w:tr w:rsidR="006023E7">
        <w:tc>
          <w:tcPr>
            <w:tcW w:w="0" w:type="auto"/>
            <w:vMerge w:val="restart"/>
          </w:tcPr>
          <w:p w:rsidR="006023E7" w:rsidRDefault="008A65F3">
            <w:pPr>
              <w:pStyle w:val="a3"/>
              <w:jc w:val="center"/>
            </w:pPr>
            <w:r>
              <w:rPr>
                <w:sz w:val="20"/>
              </w:rPr>
              <w:t>КК6 - Жер ресурстарын ұтымды және тиімді пайдалану, сондай-ақ оларды қорғау мақсатында әртүрлі бағыттағы жерге орналастыру жобаларын әзірлеуді жүзеге асыру қабілеті (6B07306)</w:t>
            </w:r>
          </w:p>
          <w:p w:rsidR="006023E7" w:rsidRDefault="008A65F3">
            <w:pPr>
              <w:pStyle w:val="a3"/>
              <w:jc w:val="center"/>
            </w:pPr>
            <w:r>
              <w:rPr>
                <w:sz w:val="20"/>
              </w:rPr>
              <w:t>КК6 - Способность осуществлять разработку землеустроительных проектов различные направленности в целях рационального и эффективного использования земельных ресурсов, а также их охраны  (6B07306)</w:t>
            </w:r>
          </w:p>
        </w:tc>
        <w:tc>
          <w:tcPr>
            <w:tcW w:w="0" w:type="auto"/>
          </w:tcPr>
          <w:p w:rsidR="006023E7" w:rsidRDefault="008A65F3">
            <w:pPr>
              <w:pStyle w:val="a3"/>
            </w:pPr>
            <w:r>
              <w:rPr>
                <w:sz w:val="20"/>
              </w:rPr>
              <w:t>РО12 - Жер ресурстарын пайдалану және қорғау бойынша жобалау, жобалау алдындағы және болжамды материалдарды әзірлеу кезінде әртүрлі әдістемелерді қолдану. (6B07306)</w:t>
            </w:r>
          </w:p>
          <w:p w:rsidR="006023E7" w:rsidRDefault="008A65F3">
            <w:pPr>
              <w:pStyle w:val="a3"/>
            </w:pPr>
            <w:r>
              <w:rPr>
                <w:sz w:val="20"/>
              </w:rPr>
              <w:t>РО12 - Применять различные методики при разработке проектных, предпроектных и прогнозных материалов по использованию и охране земельных ресурсов. (6B07306)</w:t>
            </w:r>
          </w:p>
        </w:tc>
        <w:tc>
          <w:tcPr>
            <w:tcW w:w="0" w:type="auto"/>
            <w:vMerge w:val="restart"/>
          </w:tcPr>
          <w:p w:rsidR="006023E7" w:rsidRDefault="008A65F3">
            <w:pPr>
              <w:pStyle w:val="a3"/>
              <w:ind w:firstLine="567"/>
            </w:pPr>
            <w:permStart w:id="2141138326" w:edGrp="none"/>
            <w:r>
              <w:rPr>
                <w:sz w:val="20"/>
              </w:rPr>
              <w:t>- Жер заңнамасын білу және түсіну</w:t>
            </w:r>
          </w:p>
          <w:p w:rsidR="006023E7" w:rsidRDefault="008A65F3">
            <w:pPr>
              <w:pStyle w:val="a3"/>
              <w:ind w:firstLine="567"/>
            </w:pPr>
            <w:r>
              <w:rPr>
                <w:sz w:val="20"/>
              </w:rPr>
              <w:t>- Жылжымайтын мүлікке құқықты мемлекеттік тіркеу туралы заңнамасын білу және түсіну</w:t>
            </w:r>
          </w:p>
          <w:p w:rsidR="006023E7" w:rsidRDefault="008A65F3">
            <w:pPr>
              <w:pStyle w:val="a3"/>
              <w:ind w:firstLine="567"/>
            </w:pPr>
            <w:r>
              <w:rPr>
                <w:sz w:val="20"/>
              </w:rPr>
              <w:t>- Қазақстан Республикасында мемлекеттік жер кадастрын жүргізу қағидаларын білу және түсіну</w:t>
            </w:r>
          </w:p>
          <w:p w:rsidR="006023E7" w:rsidRDefault="008A65F3">
            <w:pPr>
              <w:pStyle w:val="a3"/>
              <w:ind w:firstLine="567"/>
            </w:pPr>
            <w:r>
              <w:rPr>
                <w:sz w:val="20"/>
              </w:rPr>
              <w:t>- Жер учаскелерін және оларға құқықты мемлекеттік тіркеу тәртібін білу және түсіну</w:t>
            </w:r>
          </w:p>
          <w:p w:rsidR="006023E7" w:rsidRDefault="008A65F3">
            <w:pPr>
              <w:pStyle w:val="a3"/>
              <w:ind w:firstLine="567"/>
            </w:pPr>
            <w:r>
              <w:rPr>
                <w:sz w:val="20"/>
              </w:rPr>
              <w:t>- Құқықтық және нормативтік техникалық құжаттамаларды білу негізінде жерлерді мемлекеттік тіркеу және есепке алу саласында кәсіби мәселелерді шешу үшін бар білімдерін қолдану қабілеті.</w:t>
            </w:r>
          </w:p>
          <w:p w:rsidR="006023E7" w:rsidRDefault="008A65F3">
            <w:pPr>
              <w:pStyle w:val="a3"/>
              <w:ind w:firstLine="567"/>
            </w:pPr>
            <w:r>
              <w:rPr>
                <w:sz w:val="20"/>
              </w:rPr>
              <w:t>- Жерлерді мемлекеттік тіркеу және есепке алу жұмыстарын есепке алу кезінде ақпаратты сараптау, дәйекті қорытындылар жасау және дәйекті пайымдауды айту.</w:t>
            </w:r>
          </w:p>
          <w:p w:rsidR="006023E7" w:rsidRDefault="008A65F3">
            <w:pPr>
              <w:pStyle w:val="a3"/>
              <w:ind w:firstLine="567"/>
            </w:pPr>
            <w:r>
              <w:rPr>
                <w:sz w:val="20"/>
              </w:rPr>
              <w:t>- Кешенді мәселелерді шешуде өкілеттіліктерді және жауакершіліктерді бөлумен топтың мүшесі ретінде және жеке тиімді жұмыс істеу қабілеттілігі.</w:t>
            </w:r>
          </w:p>
          <w:p w:rsidR="006023E7" w:rsidRDefault="008A65F3">
            <w:pPr>
              <w:pStyle w:val="a3"/>
              <w:ind w:firstLine="567"/>
            </w:pPr>
            <w:r>
              <w:rPr>
                <w:sz w:val="20"/>
              </w:rPr>
              <w:t>- Жер-тіркеу және есептік құжаттармен жұмыс істеу дағдылары.</w:t>
            </w:r>
          </w:p>
          <w:p w:rsidR="006023E7" w:rsidRDefault="006023E7">
            <w:pPr>
              <w:pStyle w:val="a3"/>
            </w:pPr>
          </w:p>
          <w:p w:rsidR="006023E7" w:rsidRDefault="008A65F3">
            <w:pPr>
              <w:pStyle w:val="a3"/>
              <w:ind w:firstLine="567"/>
            </w:pPr>
            <w:r>
              <w:rPr>
                <w:sz w:val="20"/>
              </w:rPr>
              <w:t>- Знание и понимание земельного законодательства</w:t>
            </w:r>
          </w:p>
          <w:p w:rsidR="006023E7" w:rsidRDefault="008A65F3">
            <w:pPr>
              <w:pStyle w:val="a3"/>
              <w:ind w:firstLine="567"/>
            </w:pPr>
            <w:r>
              <w:rPr>
                <w:sz w:val="20"/>
              </w:rPr>
              <w:t xml:space="preserve">- Знание и понимание </w:t>
            </w:r>
            <w:r>
              <w:rPr>
                <w:sz w:val="20"/>
              </w:rPr>
              <w:lastRenderedPageBreak/>
              <w:t>законодательства о государственной регистрации прав на недвижимое имущество</w:t>
            </w:r>
          </w:p>
          <w:p w:rsidR="006023E7" w:rsidRDefault="008A65F3">
            <w:pPr>
              <w:pStyle w:val="a3"/>
              <w:ind w:firstLine="567"/>
            </w:pPr>
            <w:r>
              <w:rPr>
                <w:sz w:val="20"/>
              </w:rPr>
              <w:t>- Знание и понимание правил ведения государственного земельного кадастра в Республике Казахстан</w:t>
            </w:r>
          </w:p>
          <w:p w:rsidR="006023E7" w:rsidRDefault="008A65F3">
            <w:pPr>
              <w:pStyle w:val="a3"/>
              <w:ind w:firstLine="567"/>
            </w:pPr>
            <w:r>
              <w:rPr>
                <w:sz w:val="20"/>
              </w:rPr>
              <w:t>- Знание и понимание порядка государственной регистрации земельных участков и прав на них</w:t>
            </w:r>
          </w:p>
          <w:p w:rsidR="006023E7" w:rsidRDefault="008A65F3">
            <w:pPr>
              <w:pStyle w:val="a3"/>
              <w:ind w:firstLine="567"/>
            </w:pPr>
            <w:r>
              <w:rPr>
                <w:sz w:val="20"/>
              </w:rPr>
              <w:t>- Способность использовать имеющиеся знания для решения профессиональных проблем в области ведения государственной регистрации и учета земель на основе знаний правовой и нормативно-технической документации.</w:t>
            </w:r>
          </w:p>
          <w:p w:rsidR="006023E7" w:rsidRDefault="008A65F3">
            <w:pPr>
              <w:pStyle w:val="a3"/>
              <w:ind w:firstLine="567"/>
            </w:pPr>
            <w:r>
              <w:rPr>
                <w:sz w:val="20"/>
              </w:rPr>
              <w:t>- Способность анализировать информацию, высказывать обоснованные суждения и делать обоснованные выводы в ходе проведения работ по регистрации и учету земель.</w:t>
            </w:r>
          </w:p>
          <w:p w:rsidR="006023E7" w:rsidRDefault="008A65F3">
            <w:pPr>
              <w:pStyle w:val="a3"/>
              <w:ind w:firstLine="567"/>
            </w:pPr>
            <w:r>
              <w:rPr>
                <w:sz w:val="20"/>
              </w:rPr>
              <w:t>- Способность эффективно работать индивидуально и в качестве члена команды с делением ответственности и полномочий при решении комплексных задач.</w:t>
            </w:r>
          </w:p>
          <w:p w:rsidR="006023E7" w:rsidRDefault="008A65F3">
            <w:pPr>
              <w:pStyle w:val="a3"/>
              <w:ind w:firstLine="567"/>
            </w:pPr>
            <w:r>
              <w:rPr>
                <w:sz w:val="20"/>
              </w:rPr>
              <w:t>- Навыки работы с земельно-регистрационной и учетной документацией.</w:t>
            </w:r>
          </w:p>
        </w:tc>
        <w:permEnd w:id="2141138326"/>
      </w:tr>
    </w:tbl>
    <w:p w:rsidR="006023E7" w:rsidRDefault="006023E7">
      <w:pPr>
        <w:pStyle w:val="a3"/>
      </w:pPr>
    </w:p>
    <w:p w:rsidR="006023E7" w:rsidRDefault="008A65F3">
      <w:pPr>
        <w:pStyle w:val="a3"/>
        <w:jc w:val="center"/>
      </w:pPr>
      <w:r>
        <w:rPr>
          <w:b/>
        </w:rPr>
        <w:t>1.4 Пәнді игеруде қолданылатын білім беру технологиялары</w:t>
      </w:r>
    </w:p>
    <w:p w:rsidR="006023E7" w:rsidRDefault="008A65F3">
      <w:pPr>
        <w:pStyle w:val="a3"/>
        <w:jc w:val="center"/>
      </w:pPr>
      <w:r>
        <w:rPr>
          <w:b/>
        </w:rPr>
        <w:t>1.4 Образовательные технологии, применяемые при освоении дисциплины</w:t>
      </w:r>
    </w:p>
    <w:p w:rsidR="006023E7" w:rsidRDefault="006023E7">
      <w:pPr>
        <w:pStyle w:val="a3"/>
      </w:pPr>
    </w:p>
    <w:p w:rsidR="006023E7" w:rsidRDefault="008A65F3">
      <w:pPr>
        <w:pStyle w:val="a3"/>
        <w:jc w:val="center"/>
      </w:pPr>
      <w:r>
        <w:rPr>
          <w:b/>
        </w:rPr>
        <w:t>1.4.1 Негізгі білім беру технологиялары</w:t>
      </w:r>
    </w:p>
    <w:p w:rsidR="006023E7" w:rsidRDefault="008A65F3">
      <w:pPr>
        <w:pStyle w:val="a3"/>
        <w:jc w:val="center"/>
      </w:pPr>
      <w:r>
        <w:rPr>
          <w:b/>
        </w:rPr>
        <w:t>1.4.1 Основные образовательные технологии</w:t>
      </w:r>
    </w:p>
    <w:p w:rsidR="006023E7" w:rsidRDefault="006023E7">
      <w:pPr>
        <w:pStyle w:val="a3"/>
      </w:pPr>
    </w:p>
    <w:p w:rsidR="006023E7" w:rsidRDefault="008A65F3">
      <w:pPr>
        <w:pStyle w:val="a3"/>
        <w:ind w:firstLine="567"/>
      </w:pPr>
      <w:r>
        <w:t>Оқу сабақтарын өткізу кезінде мынадай білім беру технологияларын пайдалану көзделеді</w:t>
      </w:r>
    </w:p>
    <w:p w:rsidR="006023E7" w:rsidRDefault="008A65F3">
      <w:pPr>
        <w:pStyle w:val="a3"/>
        <w:ind w:firstLine="567"/>
      </w:pPr>
      <w:permStart w:id="1073894193" w:edGrp="none"/>
      <w:r>
        <w:t>- 1. Интерактивті лекцияларды қолдану (слайдтар түріндегі дәрістер, пікірталас, студенттік аудиториямен әңгімелесу).</w:t>
      </w:r>
    </w:p>
    <w:p w:rsidR="006023E7" w:rsidRDefault="008A65F3">
      <w:pPr>
        <w:pStyle w:val="a3"/>
        <w:ind w:firstLine="567"/>
      </w:pPr>
      <w:r>
        <w:t>- 2. Ақпараттық-коммуникациялық технологиялар (Компьютерлік аудиторияларда практикалық сабақтар өткізу)</w:t>
      </w:r>
    </w:p>
    <w:p w:rsidR="006023E7" w:rsidRDefault="008A65F3">
      <w:pPr>
        <w:pStyle w:val="a3"/>
        <w:ind w:firstLine="567"/>
      </w:pPr>
      <w:r>
        <w:t>- 3. Ізденіс-зерттеу (студенттердің өзіндік зерттеу жұмысы)</w:t>
      </w:r>
    </w:p>
    <w:permEnd w:id="1073894193"/>
    <w:p w:rsidR="006023E7" w:rsidRDefault="008A65F3">
      <w:pPr>
        <w:pStyle w:val="a3"/>
        <w:ind w:firstLine="567"/>
      </w:pPr>
      <w:r>
        <w:t>При проведении учебных занятий предусматривается использование следующих образовательных технологий:</w:t>
      </w:r>
    </w:p>
    <w:p w:rsidR="006023E7" w:rsidRDefault="008A65F3">
      <w:pPr>
        <w:pStyle w:val="a3"/>
        <w:ind w:firstLine="567"/>
      </w:pPr>
      <w:permStart w:id="657219063" w:edGrp="none"/>
      <w:r>
        <w:t>- 1. Использование интерактивных лекций (лекций в виде слайдов, ведомая (управляемая) дискуссия, беседа со студенческой аудиторией).</w:t>
      </w:r>
    </w:p>
    <w:p w:rsidR="006023E7" w:rsidRDefault="008A65F3">
      <w:pPr>
        <w:pStyle w:val="a3"/>
        <w:ind w:firstLine="567"/>
      </w:pPr>
      <w:r>
        <w:lastRenderedPageBreak/>
        <w:t>- 2. Информационно-коммуникационные технологий (проведение практических занятий в компьютерных аудиториях)</w:t>
      </w:r>
    </w:p>
    <w:p w:rsidR="006023E7" w:rsidRDefault="008A65F3">
      <w:pPr>
        <w:pStyle w:val="a3"/>
        <w:ind w:firstLine="567"/>
      </w:pPr>
      <w:r>
        <w:t>- 3. Поисково-исследовательская (самостоятельная исследовательская работа студентов)</w:t>
      </w:r>
    </w:p>
    <w:permEnd w:id="657219063"/>
    <w:p w:rsidR="006023E7" w:rsidRDefault="006023E7">
      <w:pPr>
        <w:pStyle w:val="a3"/>
      </w:pPr>
    </w:p>
    <w:p w:rsidR="006023E7" w:rsidRDefault="008A65F3">
      <w:pPr>
        <w:pStyle w:val="a3"/>
        <w:jc w:val="center"/>
      </w:pPr>
      <w:r>
        <w:rPr>
          <w:b/>
        </w:rPr>
        <w:t>1.4.2 Бейімделген білім беру технологиялары (инклюзивті оқыту)</w:t>
      </w:r>
    </w:p>
    <w:p w:rsidR="006023E7" w:rsidRDefault="008A65F3">
      <w:pPr>
        <w:pStyle w:val="a3"/>
        <w:jc w:val="center"/>
      </w:pPr>
      <w:r>
        <w:rPr>
          <w:b/>
        </w:rPr>
        <w:t>1.4.2 Адаптивные образовательные технологии (инклюзивное обучение)</w:t>
      </w:r>
    </w:p>
    <w:p w:rsidR="006023E7" w:rsidRDefault="006023E7">
      <w:pPr>
        <w:pStyle w:val="a3"/>
      </w:pPr>
    </w:p>
    <w:p w:rsidR="006023E7" w:rsidRDefault="008A65F3">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023E7" w:rsidRDefault="008A65F3">
      <w:pPr>
        <w:pStyle w:val="a3"/>
        <w:ind w:firstLine="567"/>
      </w:pPr>
      <w:permStart w:id="462843024" w:edGrp="none"/>
      <w:r>
        <w:t>- 1. Қашықтықтан оқыту</w:t>
      </w:r>
    </w:p>
    <w:p w:rsidR="006023E7" w:rsidRDefault="008A65F3">
      <w:pPr>
        <w:pStyle w:val="a3"/>
        <w:ind w:firstLine="567"/>
      </w:pPr>
      <w:r>
        <w:t>- 2. Жеке тұлғаға бағытталған (мысалы, экрандық пернетақта, тірек-қимыл аппараты бұзылған студенттерге арналған ақпаратты енгізуге арналған баламалы құрылғылар, арнайы аудиториялар жабдықтары)</w:t>
      </w:r>
    </w:p>
    <w:p w:rsidR="006023E7" w:rsidRDefault="008A65F3">
      <w:pPr>
        <w:pStyle w:val="a3"/>
        <w:ind w:firstLine="567"/>
      </w:pPr>
      <w:r>
        <w:t>- 3. Көмек пен қолдауды ұйымдастыру үшін қосымша жеке консультациялар мен сабақтар өткізу</w:t>
      </w:r>
    </w:p>
    <w:permEnd w:id="462843024"/>
    <w:p w:rsidR="006023E7" w:rsidRDefault="008A65F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023E7" w:rsidRDefault="008A65F3">
      <w:pPr>
        <w:pStyle w:val="a3"/>
        <w:ind w:firstLine="567"/>
      </w:pPr>
      <w:permStart w:id="1570243796" w:edGrp="none"/>
      <w:r>
        <w:t>- 1. Дистанционное обучение</w:t>
      </w:r>
    </w:p>
    <w:p w:rsidR="006023E7" w:rsidRDefault="008A65F3">
      <w:pPr>
        <w:pStyle w:val="a3"/>
        <w:ind w:firstLine="567"/>
      </w:pPr>
      <w:r>
        <w:t>- 2. Личностно-ориентированные (например, экранной клавиатуры, альтернативных устройств для ввода информации для студентов с нарушениями опорно-двигательного аппарата, оборудование специальных аудиторий)</w:t>
      </w:r>
    </w:p>
    <w:p w:rsidR="006023E7" w:rsidRDefault="008A65F3">
      <w:pPr>
        <w:pStyle w:val="a3"/>
        <w:ind w:firstLine="567"/>
      </w:pPr>
      <w:r>
        <w:t>- 3. Проведение дополнительных индивидуальных консультаций и занятий для организации помощи и поддержки</w:t>
      </w:r>
    </w:p>
    <w:permEnd w:id="1570243796"/>
    <w:p w:rsidR="006023E7" w:rsidRDefault="006023E7">
      <w:pPr>
        <w:pStyle w:val="a3"/>
      </w:pPr>
    </w:p>
    <w:p w:rsidR="006023E7" w:rsidRDefault="008A65F3">
      <w:pPr>
        <w:pStyle w:val="a3"/>
        <w:jc w:val="center"/>
      </w:pPr>
      <w:r>
        <w:rPr>
          <w:b/>
        </w:rPr>
        <w:t>1.5 Пререквизиттер</w:t>
      </w:r>
    </w:p>
    <w:p w:rsidR="006023E7" w:rsidRDefault="008A65F3">
      <w:pPr>
        <w:pStyle w:val="a3"/>
        <w:jc w:val="center"/>
      </w:pPr>
      <w:r>
        <w:rPr>
          <w:b/>
        </w:rPr>
        <w:t>1.5 Пререквизиты</w:t>
      </w:r>
    </w:p>
    <w:p w:rsidR="006023E7" w:rsidRDefault="006023E7">
      <w:pPr>
        <w:pStyle w:val="a3"/>
      </w:pPr>
    </w:p>
    <w:p w:rsidR="006023E7" w:rsidRDefault="008A65F3">
      <w:pPr>
        <w:pStyle w:val="a3"/>
        <w:ind w:firstLine="567"/>
      </w:pPr>
      <w:permStart w:id="1109740343" w:edGrp="none"/>
      <w:r>
        <w:t>- Жер кадаст</w:t>
      </w:r>
      <w:r w:rsidR="00D647FE">
        <w:t xml:space="preserve">ры / Земельный кадастр </w:t>
      </w:r>
    </w:p>
    <w:permEnd w:id="1109740343"/>
    <w:p w:rsidR="006023E7" w:rsidRDefault="006023E7">
      <w:pPr>
        <w:pStyle w:val="a3"/>
      </w:pPr>
    </w:p>
    <w:p w:rsidR="006023E7" w:rsidRDefault="008A65F3">
      <w:pPr>
        <w:pStyle w:val="a3"/>
        <w:jc w:val="center"/>
      </w:pPr>
      <w:r>
        <w:rPr>
          <w:b/>
        </w:rPr>
        <w:t>1.6 Постреквизиттер</w:t>
      </w:r>
    </w:p>
    <w:p w:rsidR="006023E7" w:rsidRDefault="008A65F3">
      <w:pPr>
        <w:pStyle w:val="a3"/>
        <w:jc w:val="center"/>
      </w:pPr>
      <w:r>
        <w:rPr>
          <w:b/>
        </w:rPr>
        <w:t>1.6 Постреквизиты</w:t>
      </w:r>
    </w:p>
    <w:p w:rsidR="006023E7" w:rsidRDefault="006023E7">
      <w:pPr>
        <w:pStyle w:val="a3"/>
      </w:pPr>
    </w:p>
    <w:p w:rsidR="006023E7" w:rsidRDefault="008A65F3">
      <w:pPr>
        <w:pStyle w:val="a3"/>
        <w:ind w:firstLine="567"/>
      </w:pPr>
      <w:permStart w:id="1657295239" w:edGrp="none"/>
      <w:r>
        <w:t>- Жерлерді пайдлану мен қорғауға мемлекеттік бақылау / Государственный контроль за использ</w:t>
      </w:r>
      <w:r w:rsidR="00D647FE">
        <w:t xml:space="preserve">ованием и охраной земель </w:t>
      </w:r>
    </w:p>
    <w:permEnd w:id="1657295239"/>
    <w:p w:rsidR="006023E7" w:rsidRDefault="006023E7">
      <w:pPr>
        <w:pStyle w:val="a3"/>
      </w:pPr>
    </w:p>
    <w:p w:rsidR="006023E7" w:rsidRDefault="008A65F3">
      <w:pPr>
        <w:pStyle w:val="a3"/>
        <w:jc w:val="center"/>
      </w:pPr>
      <w:r>
        <w:rPr>
          <w:b/>
        </w:rPr>
        <w:t>1.7 Пәннің еңбек сыйымдылығы</w:t>
      </w:r>
    </w:p>
    <w:p w:rsidR="006023E7" w:rsidRDefault="008A65F3">
      <w:pPr>
        <w:pStyle w:val="a3"/>
        <w:jc w:val="center"/>
      </w:pPr>
      <w:r>
        <w:rPr>
          <w:b/>
        </w:rPr>
        <w:t>1.7 Трудоемкость дисциплины</w:t>
      </w:r>
    </w:p>
    <w:p w:rsidR="006023E7" w:rsidRDefault="006023E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6023E7">
        <w:trPr>
          <w:tblHeader/>
        </w:trPr>
        <w:tc>
          <w:tcPr>
            <w:tcW w:w="3500" w:type="pct"/>
          </w:tcPr>
          <w:p w:rsidR="006023E7" w:rsidRDefault="008A65F3">
            <w:pPr>
              <w:pStyle w:val="a3"/>
            </w:pPr>
            <w:r>
              <w:t>Жұмыс түрлері / Виды работ</w:t>
            </w:r>
          </w:p>
        </w:tc>
        <w:tc>
          <w:tcPr>
            <w:tcW w:w="1500" w:type="pct"/>
          </w:tcPr>
          <w:p w:rsidR="006023E7" w:rsidRDefault="008A65F3">
            <w:pPr>
              <w:pStyle w:val="a3"/>
              <w:jc w:val="center"/>
            </w:pPr>
            <w:r>
              <w:t>сағат / часы</w:t>
            </w:r>
          </w:p>
        </w:tc>
      </w:tr>
      <w:tr w:rsidR="006023E7">
        <w:tc>
          <w:tcPr>
            <w:tcW w:w="0" w:type="auto"/>
            <w:gridSpan w:val="2"/>
          </w:tcPr>
          <w:p w:rsidR="006023E7" w:rsidRDefault="006023E7">
            <w:pPr>
              <w:pStyle w:val="a3"/>
              <w:jc w:val="center"/>
            </w:pPr>
          </w:p>
        </w:tc>
      </w:tr>
      <w:tr w:rsidR="006023E7">
        <w:tc>
          <w:tcPr>
            <w:tcW w:w="0" w:type="auto"/>
          </w:tcPr>
          <w:p w:rsidR="006023E7" w:rsidRDefault="008A65F3">
            <w:pPr>
              <w:pStyle w:val="a3"/>
            </w:pPr>
            <w:r>
              <w:t>Дәрістер / Лекции</w:t>
            </w:r>
          </w:p>
        </w:tc>
        <w:tc>
          <w:tcPr>
            <w:tcW w:w="0" w:type="auto"/>
          </w:tcPr>
          <w:p w:rsidR="006023E7" w:rsidRDefault="008A65F3">
            <w:pPr>
              <w:pStyle w:val="a3"/>
              <w:jc w:val="center"/>
            </w:pPr>
            <w:r>
              <w:t>15</w:t>
            </w:r>
          </w:p>
        </w:tc>
      </w:tr>
      <w:tr w:rsidR="006023E7">
        <w:tc>
          <w:tcPr>
            <w:tcW w:w="0" w:type="auto"/>
          </w:tcPr>
          <w:p w:rsidR="006023E7" w:rsidRDefault="008A65F3">
            <w:pPr>
              <w:pStyle w:val="a3"/>
            </w:pPr>
            <w:r>
              <w:t>Практикалық жұмыстар / Практические работы</w:t>
            </w:r>
          </w:p>
        </w:tc>
        <w:tc>
          <w:tcPr>
            <w:tcW w:w="0" w:type="auto"/>
          </w:tcPr>
          <w:p w:rsidR="006023E7" w:rsidRDefault="008A65F3">
            <w:pPr>
              <w:pStyle w:val="a3"/>
              <w:jc w:val="center"/>
            </w:pPr>
            <w:r>
              <w:t>30</w:t>
            </w:r>
          </w:p>
        </w:tc>
      </w:tr>
      <w:tr w:rsidR="006023E7">
        <w:tc>
          <w:tcPr>
            <w:tcW w:w="0" w:type="auto"/>
          </w:tcPr>
          <w:p w:rsidR="006023E7" w:rsidRDefault="008A65F3">
            <w:pPr>
              <w:pStyle w:val="a3"/>
            </w:pPr>
            <w:r>
              <w:t>СӨЖО / СРОП</w:t>
            </w:r>
          </w:p>
        </w:tc>
        <w:tc>
          <w:tcPr>
            <w:tcW w:w="0" w:type="auto"/>
          </w:tcPr>
          <w:p w:rsidR="006023E7" w:rsidRDefault="008A65F3">
            <w:pPr>
              <w:pStyle w:val="a3"/>
              <w:jc w:val="center"/>
            </w:pPr>
            <w:r>
              <w:t>30</w:t>
            </w:r>
          </w:p>
        </w:tc>
      </w:tr>
      <w:tr w:rsidR="006023E7">
        <w:tc>
          <w:tcPr>
            <w:tcW w:w="0" w:type="auto"/>
          </w:tcPr>
          <w:p w:rsidR="006023E7" w:rsidRDefault="008A65F3">
            <w:pPr>
              <w:pStyle w:val="a3"/>
            </w:pPr>
            <w:r>
              <w:t>СӨЖ / СРО</w:t>
            </w:r>
          </w:p>
        </w:tc>
        <w:tc>
          <w:tcPr>
            <w:tcW w:w="0" w:type="auto"/>
          </w:tcPr>
          <w:p w:rsidR="006023E7" w:rsidRDefault="008A65F3">
            <w:pPr>
              <w:pStyle w:val="a3"/>
              <w:jc w:val="center"/>
            </w:pPr>
            <w:r>
              <w:t>75</w:t>
            </w:r>
          </w:p>
        </w:tc>
      </w:tr>
      <w:tr w:rsidR="006023E7">
        <w:tc>
          <w:tcPr>
            <w:tcW w:w="0" w:type="auto"/>
          </w:tcPr>
          <w:p w:rsidR="006023E7" w:rsidRDefault="008A65F3">
            <w:pPr>
              <w:pStyle w:val="a3"/>
              <w:jc w:val="left"/>
            </w:pPr>
            <w:r>
              <w:t>Қорытынды бақылауды жүргізу нысаны /</w:t>
            </w:r>
            <w:r>
              <w:br/>
            </w:r>
            <w:r>
              <w:lastRenderedPageBreak/>
              <w:t>Форма проведения итогового контроля</w:t>
            </w:r>
          </w:p>
        </w:tc>
        <w:tc>
          <w:tcPr>
            <w:tcW w:w="0" w:type="auto"/>
          </w:tcPr>
          <w:p w:rsidR="006023E7" w:rsidRDefault="008A65F3">
            <w:pPr>
              <w:pStyle w:val="a3"/>
              <w:jc w:val="center"/>
            </w:pPr>
            <w:r>
              <w:lastRenderedPageBreak/>
              <w:t xml:space="preserve">емтихан, емтихан / </w:t>
            </w:r>
            <w:r>
              <w:lastRenderedPageBreak/>
              <w:t>экзамен, экзамен</w:t>
            </w:r>
          </w:p>
        </w:tc>
      </w:tr>
    </w:tbl>
    <w:p w:rsidR="006023E7" w:rsidRDefault="006023E7">
      <w:pPr>
        <w:pStyle w:val="a3"/>
      </w:pPr>
    </w:p>
    <w:p w:rsidR="006023E7" w:rsidRDefault="008A65F3">
      <w:pPr>
        <w:pStyle w:val="a3"/>
        <w:jc w:val="center"/>
      </w:pPr>
      <w:r>
        <w:rPr>
          <w:b/>
        </w:rPr>
        <w:t>2 ПӘННІҢ МАЗМҰНЫ</w:t>
      </w:r>
    </w:p>
    <w:p w:rsidR="006023E7" w:rsidRDefault="008A65F3">
      <w:pPr>
        <w:pStyle w:val="a3"/>
        <w:jc w:val="center"/>
      </w:pPr>
      <w:r>
        <w:rPr>
          <w:b/>
        </w:rPr>
        <w:t>2 СОДЕРЖАНИЕ ДИСЦИПЛИНЫ</w:t>
      </w:r>
    </w:p>
    <w:p w:rsidR="006023E7" w:rsidRDefault="006023E7">
      <w:pPr>
        <w:pStyle w:val="a3"/>
      </w:pPr>
    </w:p>
    <w:p w:rsidR="006023E7" w:rsidRDefault="008A65F3">
      <w:pPr>
        <w:pStyle w:val="a3"/>
        <w:jc w:val="center"/>
      </w:pPr>
      <w:r>
        <w:rPr>
          <w:b/>
        </w:rPr>
        <w:t>2.1 Тақырыптық жоспар</w:t>
      </w:r>
    </w:p>
    <w:p w:rsidR="006023E7" w:rsidRDefault="008A65F3">
      <w:pPr>
        <w:pStyle w:val="a3"/>
        <w:jc w:val="center"/>
      </w:pPr>
      <w:r>
        <w:rPr>
          <w:b/>
        </w:rPr>
        <w:t>2.1 Тематический план</w:t>
      </w:r>
    </w:p>
    <w:p w:rsidR="006023E7" w:rsidRDefault="006023E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6023E7">
        <w:trPr>
          <w:tblHeader/>
        </w:trPr>
        <w:tc>
          <w:tcPr>
            <w:tcW w:w="147" w:type="pct"/>
          </w:tcPr>
          <w:p w:rsidR="006023E7" w:rsidRDefault="008A65F3">
            <w:pPr>
              <w:pStyle w:val="a3"/>
              <w:jc w:val="center"/>
            </w:pPr>
            <w:r>
              <w:t>№</w:t>
            </w:r>
          </w:p>
        </w:tc>
        <w:tc>
          <w:tcPr>
            <w:tcW w:w="3383" w:type="pct"/>
          </w:tcPr>
          <w:p w:rsidR="006023E7" w:rsidRDefault="008A65F3">
            <w:pPr>
              <w:pStyle w:val="a3"/>
              <w:jc w:val="center"/>
            </w:pPr>
            <w:r>
              <w:t>Тақырыптың атауы және мазмұны</w:t>
            </w:r>
          </w:p>
          <w:p w:rsidR="006023E7" w:rsidRDefault="008A65F3">
            <w:pPr>
              <w:pStyle w:val="a3"/>
              <w:jc w:val="center"/>
            </w:pPr>
            <w:r>
              <w:t>Наименование темы и ее содержание</w:t>
            </w:r>
          </w:p>
        </w:tc>
        <w:tc>
          <w:tcPr>
            <w:tcW w:w="818" w:type="pct"/>
          </w:tcPr>
          <w:p w:rsidR="006023E7" w:rsidRDefault="008A65F3">
            <w:pPr>
              <w:pStyle w:val="a3"/>
              <w:jc w:val="center"/>
            </w:pPr>
            <w:r>
              <w:t>Еңбек сыйымдылығы сағат</w:t>
            </w:r>
          </w:p>
          <w:p w:rsidR="006023E7" w:rsidRDefault="008A65F3">
            <w:pPr>
              <w:pStyle w:val="a3"/>
              <w:jc w:val="center"/>
            </w:pPr>
            <w:r>
              <w:t>Трудоемкость в часах</w:t>
            </w:r>
          </w:p>
        </w:tc>
        <w:tc>
          <w:tcPr>
            <w:tcW w:w="653" w:type="pct"/>
          </w:tcPr>
          <w:p w:rsidR="006023E7" w:rsidRDefault="008A65F3">
            <w:pPr>
              <w:pStyle w:val="a3"/>
              <w:jc w:val="center"/>
            </w:pPr>
            <w:r>
              <w:t>Әдебиетке сілтеме</w:t>
            </w:r>
          </w:p>
          <w:p w:rsidR="006023E7" w:rsidRDefault="008A65F3">
            <w:pPr>
              <w:pStyle w:val="a3"/>
              <w:jc w:val="center"/>
            </w:pPr>
            <w:r>
              <w:t>Ссылка на литературу</w:t>
            </w:r>
          </w:p>
        </w:tc>
      </w:tr>
      <w:tr w:rsidR="006023E7">
        <w:tc>
          <w:tcPr>
            <w:tcW w:w="0" w:type="auto"/>
            <w:gridSpan w:val="4"/>
          </w:tcPr>
          <w:p w:rsidR="006023E7" w:rsidRDefault="008A65F3">
            <w:pPr>
              <w:pStyle w:val="a3"/>
              <w:jc w:val="center"/>
            </w:pPr>
            <w:r>
              <w:rPr>
                <w:b/>
              </w:rPr>
              <w:t>Дәрістік сабақтар / Лекционные занятия</w:t>
            </w:r>
          </w:p>
        </w:tc>
      </w:tr>
      <w:tr w:rsidR="006023E7">
        <w:tc>
          <w:tcPr>
            <w:tcW w:w="0" w:type="auto"/>
          </w:tcPr>
          <w:p w:rsidR="006023E7" w:rsidRDefault="008A65F3">
            <w:pPr>
              <w:pStyle w:val="a3"/>
              <w:jc w:val="center"/>
            </w:pPr>
            <w:permStart w:id="2073517655" w:edGrp="none"/>
            <w:r>
              <w:t>1</w:t>
            </w:r>
          </w:p>
        </w:tc>
        <w:tc>
          <w:tcPr>
            <w:tcW w:w="0" w:type="auto"/>
          </w:tcPr>
          <w:p w:rsidR="006023E7" w:rsidRDefault="008A65F3">
            <w:pPr>
              <w:pStyle w:val="a3"/>
            </w:pPr>
            <w:r>
              <w:rPr>
                <w:b/>
                <w:sz w:val="22"/>
                <w:lang w:val="kk-KZ"/>
              </w:rPr>
              <w:t>1 тақырып. Мемлекеттік жер кадастры туралы түсінік және оның Қазақстандағы жер реформасы жағдайындағы мазмұны.</w:t>
            </w:r>
          </w:p>
          <w:p w:rsidR="006023E7" w:rsidRDefault="006023E7">
            <w:pPr>
              <w:pStyle w:val="a3"/>
            </w:pPr>
          </w:p>
          <w:p w:rsidR="006023E7" w:rsidRDefault="008A65F3">
            <w:pPr>
              <w:pStyle w:val="a3"/>
            </w:pPr>
            <w:r>
              <w:rPr>
                <w:b/>
                <w:sz w:val="22"/>
              </w:rPr>
              <w:t>Тема 1. Понятие о государственном земельном кадастре и содержание его в условиях земельной реформы в Казахстане.</w:t>
            </w:r>
          </w:p>
          <w:p w:rsidR="006023E7" w:rsidRDefault="006023E7">
            <w:pPr>
              <w:pStyle w:val="a3"/>
            </w:pP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2</w:t>
            </w:r>
          </w:p>
        </w:tc>
        <w:tc>
          <w:tcPr>
            <w:tcW w:w="0" w:type="auto"/>
          </w:tcPr>
          <w:p w:rsidR="006023E7" w:rsidRDefault="008A65F3">
            <w:pPr>
              <w:pStyle w:val="a3"/>
            </w:pPr>
            <w:r>
              <w:rPr>
                <w:b/>
                <w:sz w:val="22"/>
                <w:lang w:val="kk-KZ"/>
              </w:rPr>
              <w:t>2 тақырып. Қазақстан Республикасындағы мемлекеттік жер кадастрының мақсаты, міндеттері және сипаттамасы.</w:t>
            </w:r>
          </w:p>
          <w:p w:rsidR="006023E7" w:rsidRDefault="006023E7">
            <w:pPr>
              <w:pStyle w:val="a3"/>
            </w:pPr>
          </w:p>
          <w:p w:rsidR="006023E7" w:rsidRDefault="008A65F3">
            <w:pPr>
              <w:pStyle w:val="a3"/>
            </w:pPr>
            <w:r>
              <w:rPr>
                <w:b/>
                <w:sz w:val="22"/>
              </w:rPr>
              <w:t>Тема 2. Назначение, задачи и характеристика государственного земельного кадастра в Республике Казахстан.</w:t>
            </w:r>
          </w:p>
          <w:p w:rsidR="006023E7" w:rsidRDefault="006023E7">
            <w:pPr>
              <w:pStyle w:val="a3"/>
            </w:pP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3</w:t>
            </w:r>
          </w:p>
        </w:tc>
        <w:tc>
          <w:tcPr>
            <w:tcW w:w="0" w:type="auto"/>
          </w:tcPr>
          <w:p w:rsidR="006023E7" w:rsidRDefault="008A65F3">
            <w:pPr>
              <w:pStyle w:val="a3"/>
            </w:pPr>
            <w:r>
              <w:rPr>
                <w:b/>
                <w:sz w:val="22"/>
                <w:lang w:val="kk-KZ"/>
              </w:rPr>
              <w:t>3 тақырып. Мемлекеттік жер кадастрының құрамдас бөліктері мен мазмұны.</w:t>
            </w:r>
          </w:p>
          <w:p w:rsidR="006023E7" w:rsidRDefault="006023E7">
            <w:pPr>
              <w:pStyle w:val="a3"/>
            </w:pPr>
          </w:p>
          <w:p w:rsidR="006023E7" w:rsidRDefault="008A65F3">
            <w:pPr>
              <w:pStyle w:val="a3"/>
            </w:pPr>
            <w:r>
              <w:rPr>
                <w:b/>
                <w:sz w:val="22"/>
              </w:rPr>
              <w:t>Тема 3. Составные части и содержание государственного земельного кадастра.</w:t>
            </w:r>
          </w:p>
          <w:p w:rsidR="006023E7" w:rsidRDefault="006023E7">
            <w:pPr>
              <w:pStyle w:val="a3"/>
            </w:pP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4</w:t>
            </w:r>
          </w:p>
        </w:tc>
        <w:tc>
          <w:tcPr>
            <w:tcW w:w="0" w:type="auto"/>
          </w:tcPr>
          <w:p w:rsidR="006023E7" w:rsidRDefault="008A65F3">
            <w:pPr>
              <w:pStyle w:val="a3"/>
            </w:pPr>
            <w:r>
              <w:rPr>
                <w:b/>
                <w:sz w:val="22"/>
                <w:lang w:val="kk-KZ"/>
              </w:rPr>
              <w:t>4 тақырып. Кадастрлық нөмірлер мен кодтар беру ережесі, кадастрлық картаны жүргізу тәртібі.</w:t>
            </w:r>
          </w:p>
          <w:p w:rsidR="006023E7" w:rsidRDefault="006023E7">
            <w:pPr>
              <w:pStyle w:val="a3"/>
            </w:pPr>
          </w:p>
          <w:p w:rsidR="006023E7" w:rsidRDefault="008A65F3">
            <w:pPr>
              <w:pStyle w:val="a3"/>
            </w:pPr>
            <w:r>
              <w:rPr>
                <w:b/>
                <w:sz w:val="22"/>
              </w:rPr>
              <w:t>Тема 4. Правила присвоения кадастровых номеров и кодов, порядок ведения кадастровой карты.</w:t>
            </w:r>
          </w:p>
          <w:p w:rsidR="006023E7" w:rsidRDefault="006023E7">
            <w:pPr>
              <w:pStyle w:val="a3"/>
            </w:pP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5</w:t>
            </w:r>
          </w:p>
        </w:tc>
        <w:tc>
          <w:tcPr>
            <w:tcW w:w="0" w:type="auto"/>
          </w:tcPr>
          <w:p w:rsidR="006023E7" w:rsidRDefault="008A65F3">
            <w:pPr>
              <w:pStyle w:val="a3"/>
            </w:pPr>
            <w:r>
              <w:rPr>
                <w:b/>
                <w:sz w:val="22"/>
                <w:lang w:val="kk-KZ"/>
              </w:rPr>
              <w:t>5 тақырып. Республиканың жер қоры.</w:t>
            </w:r>
          </w:p>
          <w:p w:rsidR="006023E7" w:rsidRDefault="008A65F3">
            <w:pPr>
              <w:pStyle w:val="a3"/>
            </w:pPr>
            <w:r>
              <w:rPr>
                <w:sz w:val="22"/>
                <w:lang w:val="kk-KZ"/>
              </w:rPr>
              <w:t>Жер қорының санаттары. Жер қоры санаттарының құқықтық режимі. Оның сипаттамасы, ерекшеліктері.</w:t>
            </w:r>
          </w:p>
          <w:p w:rsidR="006023E7" w:rsidRDefault="008A65F3">
            <w:pPr>
              <w:pStyle w:val="a3"/>
            </w:pPr>
            <w:r>
              <w:rPr>
                <w:b/>
                <w:sz w:val="22"/>
              </w:rPr>
              <w:t>Тема 5. Земельный фонд республики.</w:t>
            </w:r>
          </w:p>
          <w:p w:rsidR="006023E7" w:rsidRDefault="008A65F3">
            <w:pPr>
              <w:pStyle w:val="a3"/>
            </w:pPr>
            <w:r>
              <w:rPr>
                <w:sz w:val="22"/>
              </w:rPr>
              <w:t>Категории земельного фонда. Правовой режим категорий земельного фонда. Его характеристика, особенности.</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6</w:t>
            </w:r>
          </w:p>
        </w:tc>
        <w:tc>
          <w:tcPr>
            <w:tcW w:w="0" w:type="auto"/>
          </w:tcPr>
          <w:p w:rsidR="006023E7" w:rsidRDefault="008A65F3">
            <w:pPr>
              <w:pStyle w:val="a3"/>
            </w:pPr>
            <w:r>
              <w:rPr>
                <w:b/>
                <w:sz w:val="22"/>
                <w:lang w:val="kk-KZ"/>
              </w:rPr>
              <w:t>6 тақырып. Жер пайдалануды және жер иеленуді тіркеу.</w:t>
            </w:r>
          </w:p>
          <w:p w:rsidR="006023E7" w:rsidRDefault="006023E7">
            <w:pPr>
              <w:pStyle w:val="a3"/>
            </w:pPr>
          </w:p>
          <w:p w:rsidR="006023E7" w:rsidRDefault="008A65F3">
            <w:pPr>
              <w:pStyle w:val="a3"/>
            </w:pPr>
            <w:r>
              <w:rPr>
                <w:b/>
                <w:sz w:val="22"/>
              </w:rPr>
              <w:t>Тема 6. Регистрация землепользований и землевладений.</w:t>
            </w:r>
          </w:p>
          <w:p w:rsidR="006023E7" w:rsidRDefault="006023E7">
            <w:pPr>
              <w:pStyle w:val="a3"/>
            </w:pPr>
          </w:p>
        </w:tc>
        <w:tc>
          <w:tcPr>
            <w:tcW w:w="0" w:type="auto"/>
          </w:tcPr>
          <w:p w:rsidR="006023E7" w:rsidRDefault="008A65F3">
            <w:pPr>
              <w:pStyle w:val="a3"/>
              <w:jc w:val="center"/>
            </w:pPr>
            <w:r>
              <w:lastRenderedPageBreak/>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lastRenderedPageBreak/>
              <w:t>7</w:t>
            </w:r>
          </w:p>
        </w:tc>
        <w:tc>
          <w:tcPr>
            <w:tcW w:w="0" w:type="auto"/>
          </w:tcPr>
          <w:p w:rsidR="006023E7" w:rsidRDefault="008A65F3">
            <w:pPr>
              <w:pStyle w:val="a3"/>
            </w:pPr>
            <w:r>
              <w:rPr>
                <w:b/>
                <w:sz w:val="22"/>
                <w:lang w:val="kk-KZ"/>
              </w:rPr>
              <w:t>7 тақырып. Жер есебі.</w:t>
            </w:r>
          </w:p>
          <w:p w:rsidR="006023E7" w:rsidRPr="00D647FE" w:rsidRDefault="008A65F3">
            <w:pPr>
              <w:pStyle w:val="a3"/>
              <w:rPr>
                <w:lang w:val="kk-KZ"/>
              </w:rPr>
            </w:pPr>
            <w:r>
              <w:rPr>
                <w:sz w:val="22"/>
                <w:lang w:val="kk-KZ"/>
              </w:rPr>
              <w:t>Есеп түсінігі, түрлері. Бастапқы және ағымдағы есеп. Міндеттері. Жүргізу тәртібі. Есеп жүргізу тәсілдері.</w:t>
            </w:r>
          </w:p>
          <w:p w:rsidR="006023E7" w:rsidRPr="00D647FE" w:rsidRDefault="008A65F3">
            <w:pPr>
              <w:pStyle w:val="a3"/>
              <w:rPr>
                <w:lang w:val="kk-KZ"/>
              </w:rPr>
            </w:pPr>
            <w:r w:rsidRPr="00D647FE">
              <w:rPr>
                <w:b/>
                <w:sz w:val="22"/>
                <w:lang w:val="kk-KZ"/>
              </w:rPr>
              <w:t>Тема 7. Учет земель.</w:t>
            </w:r>
          </w:p>
          <w:p w:rsidR="006023E7" w:rsidRDefault="008A65F3">
            <w:pPr>
              <w:pStyle w:val="a3"/>
            </w:pPr>
            <w:r w:rsidRPr="00D647FE">
              <w:rPr>
                <w:sz w:val="22"/>
                <w:lang w:val="kk-KZ"/>
              </w:rPr>
              <w:t xml:space="preserve">Понятие, виды учета. </w:t>
            </w:r>
            <w:r>
              <w:rPr>
                <w:sz w:val="22"/>
              </w:rPr>
              <w:t>Первичный и текущий учет. Задачи. Порядок ведения. Способы ведения учета.</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8</w:t>
            </w:r>
          </w:p>
        </w:tc>
        <w:tc>
          <w:tcPr>
            <w:tcW w:w="0" w:type="auto"/>
          </w:tcPr>
          <w:p w:rsidR="006023E7" w:rsidRDefault="008A65F3">
            <w:pPr>
              <w:pStyle w:val="a3"/>
            </w:pPr>
            <w:r>
              <w:rPr>
                <w:b/>
                <w:sz w:val="22"/>
                <w:lang w:val="kk-KZ"/>
              </w:rPr>
              <w:t>8 тақырып. Жер кадастрының автоматтандырылған ақпараттық жүйесі.</w:t>
            </w:r>
          </w:p>
          <w:p w:rsidR="006023E7" w:rsidRDefault="006023E7">
            <w:pPr>
              <w:pStyle w:val="a3"/>
            </w:pPr>
          </w:p>
          <w:p w:rsidR="006023E7" w:rsidRDefault="008A65F3">
            <w:pPr>
              <w:pStyle w:val="a3"/>
            </w:pPr>
            <w:r>
              <w:rPr>
                <w:b/>
                <w:sz w:val="22"/>
              </w:rPr>
              <w:t>Тема 8. Автоматизированная информационная система земельного кадастра.</w:t>
            </w:r>
          </w:p>
          <w:p w:rsidR="006023E7" w:rsidRDefault="006023E7">
            <w:pPr>
              <w:pStyle w:val="a3"/>
            </w:pPr>
          </w:p>
        </w:tc>
        <w:tc>
          <w:tcPr>
            <w:tcW w:w="0" w:type="auto"/>
          </w:tcPr>
          <w:p w:rsidR="006023E7" w:rsidRDefault="008A65F3">
            <w:pPr>
              <w:pStyle w:val="a3"/>
              <w:jc w:val="center"/>
            </w:pPr>
            <w:r>
              <w:t>1</w:t>
            </w:r>
          </w:p>
        </w:tc>
        <w:tc>
          <w:tcPr>
            <w:tcW w:w="0" w:type="auto"/>
          </w:tcPr>
          <w:p w:rsidR="006023E7" w:rsidRDefault="008A65F3">
            <w:pPr>
              <w:pStyle w:val="a3"/>
              <w:jc w:val="center"/>
            </w:pPr>
            <w:r>
              <w:t>1-5</w:t>
            </w:r>
          </w:p>
        </w:tc>
      </w:tr>
      <w:permEnd w:id="2073517655"/>
      <w:tr w:rsidR="006023E7">
        <w:tc>
          <w:tcPr>
            <w:tcW w:w="0" w:type="auto"/>
            <w:gridSpan w:val="2"/>
          </w:tcPr>
          <w:p w:rsidR="006023E7" w:rsidRDefault="008A65F3">
            <w:pPr>
              <w:pStyle w:val="a3"/>
            </w:pPr>
            <w:r>
              <w:rPr>
                <w:b/>
              </w:rPr>
              <w:t>БАРЛЫҒЫ / ИТОГО</w:t>
            </w:r>
          </w:p>
        </w:tc>
        <w:tc>
          <w:tcPr>
            <w:tcW w:w="0" w:type="auto"/>
          </w:tcPr>
          <w:p w:rsidR="006023E7" w:rsidRDefault="008A65F3">
            <w:pPr>
              <w:pStyle w:val="a3"/>
              <w:jc w:val="center"/>
            </w:pPr>
            <w:permStart w:id="1167659524" w:edGrp="none"/>
            <w:r>
              <w:rPr>
                <w:b/>
              </w:rPr>
              <w:t>15</w:t>
            </w:r>
            <w:permEnd w:id="1167659524"/>
          </w:p>
        </w:tc>
        <w:tc>
          <w:tcPr>
            <w:tcW w:w="0" w:type="auto"/>
          </w:tcPr>
          <w:p w:rsidR="006023E7" w:rsidRDefault="006023E7">
            <w:pPr>
              <w:pStyle w:val="a3"/>
            </w:pPr>
          </w:p>
        </w:tc>
      </w:tr>
      <w:tr w:rsidR="006023E7">
        <w:tc>
          <w:tcPr>
            <w:tcW w:w="0" w:type="auto"/>
            <w:gridSpan w:val="4"/>
          </w:tcPr>
          <w:p w:rsidR="006023E7" w:rsidRDefault="008A65F3">
            <w:pPr>
              <w:pStyle w:val="a3"/>
              <w:jc w:val="center"/>
            </w:pPr>
            <w:r>
              <w:rPr>
                <w:b/>
              </w:rPr>
              <w:t>Практикалық сабақтар / Практические занятия</w:t>
            </w:r>
          </w:p>
        </w:tc>
      </w:tr>
      <w:tr w:rsidR="006023E7">
        <w:tc>
          <w:tcPr>
            <w:tcW w:w="0" w:type="auto"/>
          </w:tcPr>
          <w:p w:rsidR="006023E7" w:rsidRDefault="008A65F3">
            <w:pPr>
              <w:pStyle w:val="a3"/>
              <w:jc w:val="center"/>
            </w:pPr>
            <w:permStart w:id="1811034561" w:edGrp="none"/>
            <w:r>
              <w:t>1</w:t>
            </w:r>
          </w:p>
        </w:tc>
        <w:tc>
          <w:tcPr>
            <w:tcW w:w="0" w:type="auto"/>
          </w:tcPr>
          <w:p w:rsidR="006023E7" w:rsidRDefault="008A65F3">
            <w:pPr>
              <w:pStyle w:val="a3"/>
            </w:pPr>
            <w:r>
              <w:rPr>
                <w:b/>
                <w:sz w:val="22"/>
                <w:lang w:val="kk-KZ"/>
              </w:rPr>
              <w:t>1 тақырып. Мемлекеттік тіркеу ұғымы</w:t>
            </w:r>
          </w:p>
          <w:p w:rsidR="006023E7" w:rsidRDefault="008A65F3">
            <w:pPr>
              <w:pStyle w:val="a3"/>
            </w:pPr>
            <w:r>
              <w:rPr>
                <w:b/>
                <w:sz w:val="22"/>
              </w:rPr>
              <w:t>Тема 1. Понятие государственной регистрации</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2</w:t>
            </w:r>
          </w:p>
        </w:tc>
        <w:tc>
          <w:tcPr>
            <w:tcW w:w="0" w:type="auto"/>
          </w:tcPr>
          <w:p w:rsidR="006023E7" w:rsidRDefault="008A65F3">
            <w:pPr>
              <w:pStyle w:val="a3"/>
            </w:pPr>
            <w:r>
              <w:rPr>
                <w:b/>
                <w:sz w:val="22"/>
                <w:lang w:val="kk-KZ"/>
              </w:rPr>
              <w:t>2 тақырып. Мемлекеттік тіркеудің құқықтық маңызы.</w:t>
            </w:r>
          </w:p>
          <w:p w:rsidR="006023E7" w:rsidRDefault="008A65F3">
            <w:pPr>
              <w:pStyle w:val="a3"/>
            </w:pPr>
            <w:r>
              <w:rPr>
                <w:sz w:val="22"/>
                <w:lang w:val="kk-KZ"/>
              </w:rPr>
              <w:t>Жерге құқық белгілейтін және сәйкестендіру құжаттары.</w:t>
            </w:r>
          </w:p>
          <w:p w:rsidR="006023E7" w:rsidRDefault="008A65F3">
            <w:pPr>
              <w:pStyle w:val="a3"/>
            </w:pPr>
            <w:r>
              <w:rPr>
                <w:b/>
                <w:sz w:val="22"/>
              </w:rPr>
              <w:t>Тема 2. Правовое значение государственной регистрации.</w:t>
            </w:r>
          </w:p>
          <w:p w:rsidR="006023E7" w:rsidRDefault="008A65F3">
            <w:pPr>
              <w:pStyle w:val="a3"/>
            </w:pPr>
            <w:r>
              <w:rPr>
                <w:sz w:val="22"/>
              </w:rPr>
              <w:t>Правоустанавливающие и идентификационные документы на землю.</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3</w:t>
            </w:r>
          </w:p>
        </w:tc>
        <w:tc>
          <w:tcPr>
            <w:tcW w:w="0" w:type="auto"/>
          </w:tcPr>
          <w:p w:rsidR="006023E7" w:rsidRDefault="008A65F3">
            <w:pPr>
              <w:pStyle w:val="a3"/>
            </w:pPr>
            <w:r>
              <w:rPr>
                <w:b/>
                <w:sz w:val="22"/>
                <w:lang w:val="kk-KZ"/>
              </w:rPr>
              <w:t>3 тақырып. Жерге құқық түрлері.</w:t>
            </w:r>
          </w:p>
          <w:p w:rsidR="006023E7" w:rsidRDefault="008A65F3">
            <w:pPr>
              <w:pStyle w:val="a3"/>
            </w:pPr>
            <w:r>
              <w:rPr>
                <w:sz w:val="22"/>
                <w:lang w:val="kk-KZ"/>
              </w:rPr>
              <w:t>Тіркеу тәртібі</w:t>
            </w:r>
          </w:p>
          <w:p w:rsidR="006023E7" w:rsidRDefault="008A65F3">
            <w:pPr>
              <w:pStyle w:val="a3"/>
            </w:pPr>
            <w:r>
              <w:rPr>
                <w:b/>
                <w:sz w:val="22"/>
              </w:rPr>
              <w:t>Тема 3. Виды прав на землю.</w:t>
            </w:r>
          </w:p>
          <w:p w:rsidR="006023E7" w:rsidRDefault="008A65F3">
            <w:pPr>
              <w:pStyle w:val="a3"/>
            </w:pPr>
            <w:r>
              <w:rPr>
                <w:sz w:val="22"/>
              </w:rPr>
              <w:t>Порядок регистрации</w:t>
            </w:r>
          </w:p>
        </w:tc>
        <w:tc>
          <w:tcPr>
            <w:tcW w:w="0" w:type="auto"/>
          </w:tcPr>
          <w:p w:rsidR="006023E7" w:rsidRDefault="008A65F3">
            <w:pPr>
              <w:pStyle w:val="a3"/>
              <w:jc w:val="center"/>
            </w:pPr>
            <w:r>
              <w:t>4</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4</w:t>
            </w:r>
          </w:p>
        </w:tc>
        <w:tc>
          <w:tcPr>
            <w:tcW w:w="0" w:type="auto"/>
          </w:tcPr>
          <w:p w:rsidR="006023E7" w:rsidRDefault="008A65F3">
            <w:pPr>
              <w:pStyle w:val="a3"/>
            </w:pPr>
            <w:r>
              <w:rPr>
                <w:b/>
                <w:sz w:val="22"/>
                <w:lang w:val="kk-KZ"/>
              </w:rPr>
              <w:t>4 тақырып. Сервитут.</w:t>
            </w:r>
          </w:p>
          <w:p w:rsidR="006023E7" w:rsidRDefault="008A65F3">
            <w:pPr>
              <w:pStyle w:val="a3"/>
            </w:pPr>
            <w:r>
              <w:rPr>
                <w:sz w:val="22"/>
                <w:lang w:val="kk-KZ"/>
              </w:rPr>
              <w:t>Жер учаскесін кепілге салу</w:t>
            </w:r>
          </w:p>
          <w:p w:rsidR="006023E7" w:rsidRDefault="008A65F3">
            <w:pPr>
              <w:pStyle w:val="a3"/>
            </w:pPr>
            <w:r>
              <w:rPr>
                <w:b/>
                <w:sz w:val="22"/>
              </w:rPr>
              <w:t>Тема 4. Сервитут.</w:t>
            </w:r>
          </w:p>
          <w:p w:rsidR="006023E7" w:rsidRDefault="008A65F3">
            <w:pPr>
              <w:pStyle w:val="a3"/>
            </w:pPr>
            <w:r>
              <w:rPr>
                <w:sz w:val="22"/>
              </w:rPr>
              <w:t>Залог земельного участка</w:t>
            </w:r>
          </w:p>
        </w:tc>
        <w:tc>
          <w:tcPr>
            <w:tcW w:w="0" w:type="auto"/>
          </w:tcPr>
          <w:p w:rsidR="006023E7" w:rsidRDefault="008A65F3">
            <w:pPr>
              <w:pStyle w:val="a3"/>
              <w:jc w:val="center"/>
            </w:pPr>
            <w:r>
              <w:t>4</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5</w:t>
            </w:r>
          </w:p>
        </w:tc>
        <w:tc>
          <w:tcPr>
            <w:tcW w:w="0" w:type="auto"/>
          </w:tcPr>
          <w:p w:rsidR="006023E7" w:rsidRDefault="008A65F3">
            <w:pPr>
              <w:pStyle w:val="a3"/>
            </w:pPr>
            <w:r>
              <w:rPr>
                <w:b/>
                <w:sz w:val="22"/>
                <w:lang w:val="kk-KZ"/>
              </w:rPr>
              <w:t>5 тақырып. Жер-кадастрлық құжаттама ұғымы.</w:t>
            </w:r>
          </w:p>
          <w:p w:rsidR="006023E7" w:rsidRDefault="008A65F3">
            <w:pPr>
              <w:pStyle w:val="a3"/>
            </w:pPr>
            <w:r>
              <w:rPr>
                <w:sz w:val="22"/>
                <w:lang w:val="kk-KZ"/>
              </w:rPr>
              <w:t>Жер-кадастрлық іс</w:t>
            </w:r>
          </w:p>
          <w:p w:rsidR="006023E7" w:rsidRDefault="008A65F3">
            <w:pPr>
              <w:pStyle w:val="a3"/>
            </w:pPr>
            <w:r>
              <w:rPr>
                <w:b/>
                <w:sz w:val="22"/>
              </w:rPr>
              <w:t>Тема 5. Понятие земельно-кадастровой документации.</w:t>
            </w:r>
          </w:p>
          <w:p w:rsidR="006023E7" w:rsidRDefault="008A65F3">
            <w:pPr>
              <w:pStyle w:val="a3"/>
            </w:pPr>
            <w:r>
              <w:rPr>
                <w:sz w:val="22"/>
              </w:rPr>
              <w:t>Земельно-кадастровое дело</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6</w:t>
            </w:r>
          </w:p>
        </w:tc>
        <w:tc>
          <w:tcPr>
            <w:tcW w:w="0" w:type="auto"/>
          </w:tcPr>
          <w:p w:rsidR="006023E7" w:rsidRDefault="008A65F3">
            <w:pPr>
              <w:pStyle w:val="a3"/>
            </w:pPr>
            <w:r>
              <w:rPr>
                <w:b/>
                <w:sz w:val="22"/>
                <w:lang w:val="kk-KZ"/>
              </w:rPr>
              <w:t>6 тақырып. Жер-кадастр кітабы</w:t>
            </w:r>
          </w:p>
          <w:p w:rsidR="006023E7" w:rsidRDefault="008A65F3">
            <w:pPr>
              <w:pStyle w:val="a3"/>
            </w:pPr>
            <w:r>
              <w:rPr>
                <w:b/>
                <w:sz w:val="22"/>
              </w:rPr>
              <w:t>Тема 6. Земельно-кадастровая книга</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7</w:t>
            </w:r>
          </w:p>
        </w:tc>
        <w:tc>
          <w:tcPr>
            <w:tcW w:w="0" w:type="auto"/>
          </w:tcPr>
          <w:p w:rsidR="006023E7" w:rsidRDefault="008A65F3">
            <w:pPr>
              <w:pStyle w:val="a3"/>
            </w:pPr>
            <w:r>
              <w:rPr>
                <w:b/>
                <w:sz w:val="22"/>
                <w:lang w:val="kk-KZ"/>
              </w:rPr>
              <w:t>7 тақырып. Жер-кадастрлық карта</w:t>
            </w:r>
          </w:p>
          <w:p w:rsidR="006023E7" w:rsidRDefault="008A65F3">
            <w:pPr>
              <w:pStyle w:val="a3"/>
            </w:pPr>
            <w:r>
              <w:rPr>
                <w:b/>
                <w:sz w:val="22"/>
              </w:rPr>
              <w:t>Тема 7. Земельно-кадастровая карта</w:t>
            </w:r>
          </w:p>
        </w:tc>
        <w:tc>
          <w:tcPr>
            <w:tcW w:w="0" w:type="auto"/>
          </w:tcPr>
          <w:p w:rsidR="006023E7" w:rsidRDefault="008A65F3">
            <w:pPr>
              <w:pStyle w:val="a3"/>
              <w:jc w:val="center"/>
            </w:pPr>
            <w:r>
              <w:t>3</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8</w:t>
            </w:r>
          </w:p>
        </w:tc>
        <w:tc>
          <w:tcPr>
            <w:tcW w:w="0" w:type="auto"/>
          </w:tcPr>
          <w:p w:rsidR="006023E7" w:rsidRDefault="008A65F3">
            <w:pPr>
              <w:pStyle w:val="a3"/>
            </w:pPr>
            <w:r>
              <w:rPr>
                <w:b/>
                <w:sz w:val="22"/>
                <w:lang w:val="kk-KZ"/>
              </w:rPr>
              <w:t>8 тақырып. Бірыңғай мемлекеттік тізілім</w:t>
            </w:r>
          </w:p>
          <w:p w:rsidR="006023E7" w:rsidRDefault="008A65F3">
            <w:pPr>
              <w:pStyle w:val="a3"/>
            </w:pPr>
            <w:r>
              <w:rPr>
                <w:b/>
                <w:sz w:val="22"/>
              </w:rPr>
              <w:t>Тема 8. Единый государственный реестр</w:t>
            </w:r>
          </w:p>
        </w:tc>
        <w:tc>
          <w:tcPr>
            <w:tcW w:w="0" w:type="auto"/>
          </w:tcPr>
          <w:p w:rsidR="006023E7" w:rsidRDefault="008A65F3">
            <w:pPr>
              <w:pStyle w:val="a3"/>
              <w:jc w:val="center"/>
            </w:pPr>
            <w:r>
              <w:t>2</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9</w:t>
            </w:r>
          </w:p>
        </w:tc>
        <w:tc>
          <w:tcPr>
            <w:tcW w:w="0" w:type="auto"/>
          </w:tcPr>
          <w:p w:rsidR="006023E7" w:rsidRDefault="008A65F3">
            <w:pPr>
              <w:pStyle w:val="a3"/>
            </w:pPr>
            <w:r>
              <w:rPr>
                <w:b/>
                <w:sz w:val="22"/>
                <w:lang w:val="kk-KZ"/>
              </w:rPr>
              <w:t>9 тақырып. Жерді есепке алу ұғымы</w:t>
            </w:r>
          </w:p>
          <w:p w:rsidR="006023E7" w:rsidRDefault="008A65F3">
            <w:pPr>
              <w:pStyle w:val="a3"/>
            </w:pPr>
            <w:r>
              <w:rPr>
                <w:b/>
                <w:sz w:val="22"/>
              </w:rPr>
              <w:t>Тема 9. Понятие учета земель</w:t>
            </w:r>
          </w:p>
        </w:tc>
        <w:tc>
          <w:tcPr>
            <w:tcW w:w="0" w:type="auto"/>
          </w:tcPr>
          <w:p w:rsidR="006023E7" w:rsidRDefault="008A65F3">
            <w:pPr>
              <w:pStyle w:val="a3"/>
              <w:jc w:val="center"/>
            </w:pPr>
            <w:r>
              <w:t>3</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t>10</w:t>
            </w:r>
          </w:p>
        </w:tc>
        <w:tc>
          <w:tcPr>
            <w:tcW w:w="0" w:type="auto"/>
          </w:tcPr>
          <w:p w:rsidR="006023E7" w:rsidRDefault="008A65F3">
            <w:pPr>
              <w:pStyle w:val="a3"/>
            </w:pPr>
            <w:r>
              <w:rPr>
                <w:b/>
                <w:sz w:val="22"/>
                <w:lang w:val="kk-KZ"/>
              </w:rPr>
              <w:t>10 тақырып. Жерлердің сапалық есебі</w:t>
            </w:r>
          </w:p>
          <w:p w:rsidR="006023E7" w:rsidRDefault="008A65F3">
            <w:pPr>
              <w:pStyle w:val="a3"/>
            </w:pPr>
            <w:r>
              <w:rPr>
                <w:b/>
                <w:sz w:val="22"/>
              </w:rPr>
              <w:t>Тема 10. Качественный учет земель</w:t>
            </w:r>
          </w:p>
        </w:tc>
        <w:tc>
          <w:tcPr>
            <w:tcW w:w="0" w:type="auto"/>
          </w:tcPr>
          <w:p w:rsidR="006023E7" w:rsidRDefault="008A65F3">
            <w:pPr>
              <w:pStyle w:val="a3"/>
              <w:jc w:val="center"/>
            </w:pPr>
            <w:r>
              <w:t>3</w:t>
            </w:r>
          </w:p>
        </w:tc>
        <w:tc>
          <w:tcPr>
            <w:tcW w:w="0" w:type="auto"/>
          </w:tcPr>
          <w:p w:rsidR="006023E7" w:rsidRDefault="008A65F3">
            <w:pPr>
              <w:pStyle w:val="a3"/>
              <w:jc w:val="center"/>
            </w:pPr>
            <w:r>
              <w:t>1-5</w:t>
            </w:r>
          </w:p>
        </w:tc>
      </w:tr>
      <w:tr w:rsidR="006023E7">
        <w:tc>
          <w:tcPr>
            <w:tcW w:w="0" w:type="auto"/>
          </w:tcPr>
          <w:p w:rsidR="006023E7" w:rsidRDefault="008A65F3">
            <w:pPr>
              <w:pStyle w:val="a3"/>
              <w:jc w:val="center"/>
            </w:pPr>
            <w:r>
              <w:lastRenderedPageBreak/>
              <w:t>11</w:t>
            </w:r>
          </w:p>
        </w:tc>
        <w:tc>
          <w:tcPr>
            <w:tcW w:w="0" w:type="auto"/>
          </w:tcPr>
          <w:p w:rsidR="006023E7" w:rsidRDefault="008A65F3">
            <w:pPr>
              <w:pStyle w:val="a3"/>
            </w:pPr>
            <w:r>
              <w:rPr>
                <w:b/>
                <w:sz w:val="22"/>
                <w:lang w:val="kk-KZ"/>
              </w:rPr>
              <w:t>11 тақырып. Жердің сандық есебі</w:t>
            </w:r>
          </w:p>
          <w:p w:rsidR="006023E7" w:rsidRDefault="008A65F3">
            <w:pPr>
              <w:pStyle w:val="a3"/>
            </w:pPr>
            <w:r>
              <w:rPr>
                <w:b/>
                <w:sz w:val="22"/>
              </w:rPr>
              <w:t>Тема 11. Количественный учет земель</w:t>
            </w:r>
          </w:p>
        </w:tc>
        <w:tc>
          <w:tcPr>
            <w:tcW w:w="0" w:type="auto"/>
          </w:tcPr>
          <w:p w:rsidR="006023E7" w:rsidRDefault="008A65F3">
            <w:pPr>
              <w:pStyle w:val="a3"/>
              <w:jc w:val="center"/>
            </w:pPr>
            <w:r>
              <w:t>3</w:t>
            </w:r>
          </w:p>
        </w:tc>
        <w:tc>
          <w:tcPr>
            <w:tcW w:w="0" w:type="auto"/>
          </w:tcPr>
          <w:p w:rsidR="006023E7" w:rsidRDefault="008A65F3">
            <w:pPr>
              <w:pStyle w:val="a3"/>
              <w:jc w:val="center"/>
            </w:pPr>
            <w:r>
              <w:t>1-5</w:t>
            </w:r>
          </w:p>
        </w:tc>
      </w:tr>
      <w:permEnd w:id="1811034561"/>
      <w:tr w:rsidR="006023E7">
        <w:tc>
          <w:tcPr>
            <w:tcW w:w="0" w:type="auto"/>
            <w:gridSpan w:val="2"/>
          </w:tcPr>
          <w:p w:rsidR="006023E7" w:rsidRDefault="008A65F3">
            <w:pPr>
              <w:pStyle w:val="a3"/>
            </w:pPr>
            <w:r>
              <w:rPr>
                <w:b/>
              </w:rPr>
              <w:t>БАРЛЫҒЫ / ИТОГО</w:t>
            </w:r>
          </w:p>
        </w:tc>
        <w:tc>
          <w:tcPr>
            <w:tcW w:w="0" w:type="auto"/>
          </w:tcPr>
          <w:p w:rsidR="006023E7" w:rsidRDefault="008A65F3">
            <w:pPr>
              <w:pStyle w:val="a3"/>
              <w:jc w:val="center"/>
            </w:pPr>
            <w:permStart w:id="580353313" w:edGrp="none"/>
            <w:r>
              <w:rPr>
                <w:b/>
              </w:rPr>
              <w:t>30</w:t>
            </w:r>
            <w:permEnd w:id="580353313"/>
          </w:p>
        </w:tc>
        <w:tc>
          <w:tcPr>
            <w:tcW w:w="0" w:type="auto"/>
          </w:tcPr>
          <w:p w:rsidR="006023E7" w:rsidRDefault="006023E7">
            <w:pPr>
              <w:pStyle w:val="a3"/>
            </w:pPr>
          </w:p>
        </w:tc>
      </w:tr>
    </w:tbl>
    <w:p w:rsidR="006023E7" w:rsidRDefault="006023E7">
      <w:pPr>
        <w:pStyle w:val="a3"/>
      </w:pPr>
    </w:p>
    <w:p w:rsidR="006023E7" w:rsidRDefault="008A65F3">
      <w:pPr>
        <w:pStyle w:val="a3"/>
        <w:jc w:val="center"/>
      </w:pPr>
      <w:r>
        <w:rPr>
          <w:b/>
        </w:rPr>
        <w:t>2.2 Тапсырманы өздік жұмыс үшін оқыту (СӨЖ)</w:t>
      </w:r>
    </w:p>
    <w:p w:rsidR="006023E7" w:rsidRDefault="008A65F3">
      <w:pPr>
        <w:pStyle w:val="a3"/>
        <w:jc w:val="center"/>
      </w:pPr>
      <w:r>
        <w:rPr>
          <w:b/>
        </w:rPr>
        <w:t>2.2 Задания для самостоятельной работы обучающегося (СРО)</w:t>
      </w:r>
    </w:p>
    <w:p w:rsidR="006023E7" w:rsidRDefault="006023E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28"/>
        <w:gridCol w:w="2065"/>
        <w:gridCol w:w="1209"/>
        <w:gridCol w:w="1399"/>
        <w:gridCol w:w="1593"/>
        <w:gridCol w:w="1294"/>
      </w:tblGrid>
      <w:tr w:rsidR="006023E7" w:rsidTr="00736744">
        <w:trPr>
          <w:trHeight w:val="1229"/>
          <w:tblHeader/>
        </w:trPr>
        <w:tc>
          <w:tcPr>
            <w:tcW w:w="1098" w:type="pct"/>
          </w:tcPr>
          <w:p w:rsidR="006023E7" w:rsidRDefault="008A65F3">
            <w:pPr>
              <w:pStyle w:val="a3"/>
              <w:jc w:val="center"/>
            </w:pPr>
            <w:r>
              <w:t>Тақырып</w:t>
            </w:r>
          </w:p>
          <w:p w:rsidR="006023E7" w:rsidRDefault="008A65F3">
            <w:pPr>
              <w:pStyle w:val="a3"/>
              <w:jc w:val="center"/>
            </w:pPr>
            <w:r>
              <w:t>Тема</w:t>
            </w:r>
          </w:p>
        </w:tc>
        <w:tc>
          <w:tcPr>
            <w:tcW w:w="1066" w:type="pct"/>
          </w:tcPr>
          <w:p w:rsidR="006023E7" w:rsidRDefault="008A65F3">
            <w:pPr>
              <w:pStyle w:val="a3"/>
              <w:jc w:val="center"/>
            </w:pPr>
            <w:r>
              <w:t>Тапсырманың мазмұны</w:t>
            </w:r>
          </w:p>
          <w:p w:rsidR="006023E7" w:rsidRDefault="008A65F3">
            <w:pPr>
              <w:pStyle w:val="a3"/>
              <w:jc w:val="center"/>
            </w:pPr>
            <w:r>
              <w:t>Содержание задания</w:t>
            </w:r>
          </w:p>
        </w:tc>
        <w:tc>
          <w:tcPr>
            <w:tcW w:w="624" w:type="pct"/>
          </w:tcPr>
          <w:p w:rsidR="006023E7" w:rsidRDefault="008A65F3">
            <w:pPr>
              <w:pStyle w:val="a3"/>
              <w:jc w:val="center"/>
            </w:pPr>
            <w:r>
              <w:t>Бақылау түрі</w:t>
            </w:r>
          </w:p>
          <w:p w:rsidR="006023E7" w:rsidRDefault="008A65F3">
            <w:pPr>
              <w:pStyle w:val="a3"/>
              <w:jc w:val="center"/>
            </w:pPr>
            <w:r>
              <w:t>Форма контроля</w:t>
            </w:r>
          </w:p>
        </w:tc>
        <w:tc>
          <w:tcPr>
            <w:tcW w:w="722" w:type="pct"/>
          </w:tcPr>
          <w:p w:rsidR="006023E7" w:rsidRDefault="008A65F3">
            <w:pPr>
              <w:pStyle w:val="a3"/>
              <w:jc w:val="center"/>
            </w:pPr>
            <w:r>
              <w:t>Тапсыру мерзімі, апта</w:t>
            </w:r>
          </w:p>
          <w:p w:rsidR="006023E7" w:rsidRDefault="008A65F3">
            <w:pPr>
              <w:pStyle w:val="a3"/>
              <w:jc w:val="center"/>
            </w:pPr>
            <w:r>
              <w:t>Срок сдачи, неделя</w:t>
            </w:r>
          </w:p>
        </w:tc>
        <w:tc>
          <w:tcPr>
            <w:tcW w:w="822" w:type="pct"/>
          </w:tcPr>
          <w:p w:rsidR="006023E7" w:rsidRDefault="008A65F3">
            <w:pPr>
              <w:pStyle w:val="a3"/>
              <w:jc w:val="center"/>
            </w:pPr>
            <w:r>
              <w:t>Еңбек сыйымдылығы сағат</w:t>
            </w:r>
          </w:p>
          <w:p w:rsidR="006023E7" w:rsidRDefault="008A65F3">
            <w:pPr>
              <w:pStyle w:val="a3"/>
              <w:jc w:val="center"/>
            </w:pPr>
            <w:r>
              <w:t>Трудоемкость в часах</w:t>
            </w:r>
          </w:p>
        </w:tc>
        <w:tc>
          <w:tcPr>
            <w:tcW w:w="668" w:type="pct"/>
          </w:tcPr>
          <w:p w:rsidR="006023E7" w:rsidRDefault="008A65F3">
            <w:pPr>
              <w:pStyle w:val="a3"/>
              <w:jc w:val="center"/>
            </w:pPr>
            <w:r>
              <w:t>Әдебиетке сілтеме</w:t>
            </w:r>
          </w:p>
          <w:p w:rsidR="006023E7" w:rsidRDefault="008A65F3">
            <w:pPr>
              <w:pStyle w:val="a3"/>
              <w:jc w:val="center"/>
            </w:pPr>
            <w:r>
              <w:t>Ссылка на литературу</w:t>
            </w:r>
          </w:p>
        </w:tc>
      </w:tr>
      <w:tr w:rsidR="006023E7" w:rsidTr="00736744">
        <w:tc>
          <w:tcPr>
            <w:tcW w:w="1098" w:type="pct"/>
          </w:tcPr>
          <w:p w:rsidR="006023E7" w:rsidRDefault="008A65F3">
            <w:pPr>
              <w:pStyle w:val="a3"/>
            </w:pPr>
            <w:permStart w:id="1706574234" w:edGrp="none"/>
            <w:r>
              <w:rPr>
                <w:sz w:val="22"/>
              </w:rPr>
              <w:t>Жерді аймақтарға бөлу</w:t>
            </w:r>
          </w:p>
          <w:p w:rsidR="006023E7" w:rsidRDefault="008A65F3">
            <w:pPr>
              <w:pStyle w:val="a3"/>
            </w:pPr>
            <w:r>
              <w:rPr>
                <w:sz w:val="22"/>
              </w:rPr>
              <w:t>Зонирование земель</w:t>
            </w:r>
          </w:p>
        </w:tc>
        <w:tc>
          <w:tcPr>
            <w:tcW w:w="1066" w:type="pct"/>
          </w:tcPr>
          <w:p w:rsidR="006023E7" w:rsidRPr="00D0494D" w:rsidRDefault="00D90C52">
            <w:pPr>
              <w:pStyle w:val="a3"/>
              <w:rPr>
                <w:sz w:val="22"/>
                <w:lang w:val="kk-KZ"/>
              </w:rPr>
            </w:pPr>
            <w:r w:rsidRPr="00D0494D">
              <w:rPr>
                <w:sz w:val="22"/>
                <w:lang w:val="kk-KZ"/>
              </w:rPr>
              <w:t>Теориялық материалды дайындау/</w:t>
            </w:r>
            <w:r w:rsidR="00D0494D" w:rsidRPr="00D0494D">
              <w:rPr>
                <w:sz w:val="22"/>
                <w:lang w:val="kk-KZ"/>
              </w:rPr>
              <w:t xml:space="preserve"> Подготовка теоретического материала</w:t>
            </w:r>
          </w:p>
        </w:tc>
        <w:tc>
          <w:tcPr>
            <w:tcW w:w="0" w:type="auto"/>
          </w:tcPr>
          <w:p w:rsidR="006023E7" w:rsidRDefault="008A65F3">
            <w:pPr>
              <w:pStyle w:val="a3"/>
              <w:jc w:val="center"/>
            </w:pPr>
            <w:r>
              <w:rPr>
                <w:sz w:val="22"/>
              </w:rPr>
              <w:t>реферат / реферат</w:t>
            </w:r>
          </w:p>
        </w:tc>
        <w:tc>
          <w:tcPr>
            <w:tcW w:w="0" w:type="auto"/>
          </w:tcPr>
          <w:p w:rsidR="006023E7" w:rsidRDefault="008A65F3">
            <w:pPr>
              <w:pStyle w:val="a3"/>
              <w:jc w:val="center"/>
            </w:pPr>
            <w:r>
              <w:t>2</w:t>
            </w:r>
          </w:p>
        </w:tc>
        <w:tc>
          <w:tcPr>
            <w:tcW w:w="0" w:type="auto"/>
          </w:tcPr>
          <w:p w:rsidR="006023E7" w:rsidRPr="00E27FCC" w:rsidRDefault="00E27FCC">
            <w:pPr>
              <w:pStyle w:val="a3"/>
              <w:jc w:val="center"/>
              <w:rPr>
                <w:lang w:val="en-US"/>
              </w:rPr>
            </w:pPr>
            <w:r>
              <w:rPr>
                <w:lang w:val="en-US"/>
              </w:rPr>
              <w:t>7</w:t>
            </w:r>
          </w:p>
        </w:tc>
        <w:tc>
          <w:tcPr>
            <w:tcW w:w="0" w:type="auto"/>
          </w:tcPr>
          <w:p w:rsidR="006023E7" w:rsidRDefault="008A65F3">
            <w:pPr>
              <w:pStyle w:val="a3"/>
              <w:jc w:val="center"/>
            </w:pPr>
            <w:r>
              <w:t>1-5</w:t>
            </w:r>
          </w:p>
        </w:tc>
      </w:tr>
      <w:tr w:rsidR="00D0494D" w:rsidTr="00736744">
        <w:tc>
          <w:tcPr>
            <w:tcW w:w="1098" w:type="pct"/>
          </w:tcPr>
          <w:p w:rsidR="00D0494D" w:rsidRDefault="00D0494D" w:rsidP="00D0494D">
            <w:pPr>
              <w:pStyle w:val="a3"/>
            </w:pPr>
            <w:r>
              <w:rPr>
                <w:sz w:val="22"/>
              </w:rPr>
              <w:t>Жер учаскелерінің нысаналы мақсаты мен мөлшері</w:t>
            </w:r>
          </w:p>
          <w:p w:rsidR="00D0494D" w:rsidRDefault="00D0494D" w:rsidP="00D0494D">
            <w:pPr>
              <w:pStyle w:val="a3"/>
            </w:pPr>
            <w:r>
              <w:rPr>
                <w:sz w:val="22"/>
              </w:rPr>
              <w:t>Целевое назначение и размеры земельных участков</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4</w:t>
            </w:r>
          </w:p>
        </w:tc>
        <w:tc>
          <w:tcPr>
            <w:tcW w:w="0" w:type="auto"/>
          </w:tcPr>
          <w:p w:rsidR="00D0494D" w:rsidRDefault="00D0494D" w:rsidP="00D0494D">
            <w:pPr>
              <w:pStyle w:val="a3"/>
              <w:jc w:val="center"/>
            </w:pPr>
            <w:r>
              <w:t>7</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Бөлінетін және бөлінбейтін жерлер</w:t>
            </w:r>
          </w:p>
          <w:p w:rsidR="00D0494D" w:rsidRDefault="00D0494D" w:rsidP="00D0494D">
            <w:pPr>
              <w:pStyle w:val="a3"/>
            </w:pPr>
            <w:r>
              <w:rPr>
                <w:sz w:val="22"/>
              </w:rPr>
              <w:t>Делимые и неделимые земельные участки</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6</w:t>
            </w:r>
          </w:p>
        </w:tc>
        <w:tc>
          <w:tcPr>
            <w:tcW w:w="0" w:type="auto"/>
          </w:tcPr>
          <w:p w:rsidR="00D0494D" w:rsidRDefault="00D0494D" w:rsidP="00D0494D">
            <w:pPr>
              <w:pStyle w:val="a3"/>
              <w:jc w:val="center"/>
            </w:pPr>
            <w:r>
              <w:t>7</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Қызметтік жер телімдері</w:t>
            </w:r>
          </w:p>
          <w:p w:rsidR="00D0494D" w:rsidRDefault="00D0494D" w:rsidP="00D0494D">
            <w:pPr>
              <w:pStyle w:val="a3"/>
            </w:pPr>
            <w:r>
              <w:rPr>
                <w:sz w:val="22"/>
              </w:rPr>
              <w:t>Служебные земельные наделы</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реферат / реферат</w:t>
            </w:r>
          </w:p>
        </w:tc>
        <w:tc>
          <w:tcPr>
            <w:tcW w:w="0" w:type="auto"/>
          </w:tcPr>
          <w:p w:rsidR="00D0494D" w:rsidRDefault="00D0494D" w:rsidP="00D0494D">
            <w:pPr>
              <w:pStyle w:val="a3"/>
              <w:jc w:val="center"/>
            </w:pPr>
            <w:r>
              <w:t>7</w:t>
            </w:r>
          </w:p>
        </w:tc>
        <w:tc>
          <w:tcPr>
            <w:tcW w:w="0" w:type="auto"/>
          </w:tcPr>
          <w:p w:rsidR="00D0494D" w:rsidRDefault="00D0494D" w:rsidP="00D0494D">
            <w:pPr>
              <w:pStyle w:val="a3"/>
              <w:jc w:val="center"/>
            </w:pPr>
            <w:r>
              <w:t>7</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Арнайы жер қоры ұғымы, жалпы ережелер</w:t>
            </w:r>
          </w:p>
          <w:p w:rsidR="00D0494D" w:rsidRDefault="00D0494D" w:rsidP="00D0494D">
            <w:pPr>
              <w:pStyle w:val="a3"/>
            </w:pPr>
            <w:r>
              <w:rPr>
                <w:sz w:val="22"/>
              </w:rPr>
              <w:t xml:space="preserve">Понятие специального </w:t>
            </w:r>
            <w:r>
              <w:rPr>
                <w:sz w:val="22"/>
              </w:rPr>
              <w:lastRenderedPageBreak/>
              <w:t>земельного фонда, общие положения</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lastRenderedPageBreak/>
              <w:t xml:space="preserve">Теориялық материалды дайындау/ Подготовка теоретического </w:t>
            </w:r>
            <w:r w:rsidRPr="00D0494D">
              <w:rPr>
                <w:rFonts w:ascii="Times New Roman" w:hAnsi="Times New Roman" w:cs="Times New Roman"/>
                <w:lang w:val="kk-KZ"/>
              </w:rPr>
              <w:lastRenderedPageBreak/>
              <w:t>материала</w:t>
            </w:r>
          </w:p>
        </w:tc>
        <w:tc>
          <w:tcPr>
            <w:tcW w:w="0" w:type="auto"/>
          </w:tcPr>
          <w:p w:rsidR="00D0494D" w:rsidRDefault="00D0494D" w:rsidP="00D0494D">
            <w:pPr>
              <w:pStyle w:val="a3"/>
              <w:jc w:val="center"/>
            </w:pPr>
            <w:r>
              <w:rPr>
                <w:sz w:val="22"/>
              </w:rPr>
              <w:lastRenderedPageBreak/>
              <w:t>презентация / презентация</w:t>
            </w:r>
          </w:p>
        </w:tc>
        <w:tc>
          <w:tcPr>
            <w:tcW w:w="0" w:type="auto"/>
          </w:tcPr>
          <w:p w:rsidR="00D0494D" w:rsidRDefault="00D0494D" w:rsidP="00D0494D">
            <w:pPr>
              <w:pStyle w:val="a3"/>
              <w:jc w:val="center"/>
            </w:pPr>
            <w:r>
              <w:t>9</w:t>
            </w:r>
          </w:p>
        </w:tc>
        <w:tc>
          <w:tcPr>
            <w:tcW w:w="0" w:type="auto"/>
          </w:tcPr>
          <w:p w:rsidR="00D0494D" w:rsidRDefault="00D0494D" w:rsidP="00D0494D">
            <w:pPr>
              <w:pStyle w:val="a3"/>
              <w:jc w:val="center"/>
            </w:pPr>
            <w:r>
              <w:t>7</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lastRenderedPageBreak/>
              <w:t>Шаруа және фермер қожалығын жүргізуге арналған жер учаскелері</w:t>
            </w:r>
          </w:p>
          <w:p w:rsidR="00D0494D" w:rsidRDefault="00D0494D" w:rsidP="00D0494D">
            <w:pPr>
              <w:pStyle w:val="a3"/>
            </w:pPr>
            <w:r>
              <w:rPr>
                <w:sz w:val="22"/>
              </w:rPr>
              <w:t>Земельные участки для ведения крестьянского и фермерского хозяйства</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10</w:t>
            </w:r>
          </w:p>
        </w:tc>
        <w:tc>
          <w:tcPr>
            <w:tcW w:w="0" w:type="auto"/>
          </w:tcPr>
          <w:p w:rsidR="00D0494D" w:rsidRDefault="00D0494D" w:rsidP="00D0494D">
            <w:pPr>
              <w:pStyle w:val="a3"/>
              <w:jc w:val="center"/>
            </w:pPr>
            <w:r>
              <w:t>8</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Жеке қосалқы шаруашылық, бағбандық және саяжай құрылысы үшін жер учаскелері</w:t>
            </w:r>
          </w:p>
          <w:p w:rsidR="00D0494D" w:rsidRDefault="00D0494D" w:rsidP="00D0494D">
            <w:pPr>
              <w:pStyle w:val="a3"/>
            </w:pPr>
            <w:r>
              <w:rPr>
                <w:sz w:val="22"/>
              </w:rPr>
              <w:t>Земельные участки для личного подсобного хозяйства, садоводства и дачного строительства</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11</w:t>
            </w:r>
          </w:p>
        </w:tc>
        <w:tc>
          <w:tcPr>
            <w:tcW w:w="0" w:type="auto"/>
          </w:tcPr>
          <w:p w:rsidR="00D0494D" w:rsidRDefault="00D0494D" w:rsidP="00D0494D">
            <w:pPr>
              <w:pStyle w:val="a3"/>
              <w:jc w:val="center"/>
            </w:pPr>
            <w:r>
              <w:t>8</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Қазақстан Республикасының әкімшілік-аумақтық бөлу жүйесі</w:t>
            </w:r>
          </w:p>
          <w:p w:rsidR="00D0494D" w:rsidRDefault="00D0494D" w:rsidP="00D0494D">
            <w:pPr>
              <w:pStyle w:val="a3"/>
            </w:pPr>
            <w:r>
              <w:rPr>
                <w:sz w:val="22"/>
              </w:rPr>
              <w:t>Система административно-территориального деления Республики Казахстан</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12</w:t>
            </w:r>
          </w:p>
        </w:tc>
        <w:tc>
          <w:tcPr>
            <w:tcW w:w="0" w:type="auto"/>
          </w:tcPr>
          <w:p w:rsidR="00D0494D" w:rsidRDefault="00D0494D" w:rsidP="00D0494D">
            <w:pPr>
              <w:pStyle w:val="a3"/>
              <w:jc w:val="center"/>
            </w:pPr>
            <w:r>
              <w:t>8</w:t>
            </w:r>
          </w:p>
        </w:tc>
        <w:tc>
          <w:tcPr>
            <w:tcW w:w="0" w:type="auto"/>
          </w:tcPr>
          <w:p w:rsidR="00D0494D" w:rsidRDefault="00D0494D" w:rsidP="00D0494D">
            <w:pPr>
              <w:pStyle w:val="a3"/>
              <w:jc w:val="center"/>
            </w:pPr>
            <w:r>
              <w:t>1-5</w:t>
            </w:r>
          </w:p>
        </w:tc>
      </w:tr>
      <w:tr w:rsidR="00D0494D" w:rsidTr="00736744">
        <w:tc>
          <w:tcPr>
            <w:tcW w:w="1098" w:type="pct"/>
          </w:tcPr>
          <w:p w:rsidR="00D0494D" w:rsidRDefault="00D0494D" w:rsidP="00D0494D">
            <w:pPr>
              <w:pStyle w:val="a3"/>
            </w:pPr>
            <w:r>
              <w:rPr>
                <w:sz w:val="22"/>
              </w:rPr>
              <w:t>Елді мекендердің санаттары</w:t>
            </w:r>
          </w:p>
          <w:p w:rsidR="00D0494D" w:rsidRDefault="00D0494D" w:rsidP="00D0494D">
            <w:pPr>
              <w:pStyle w:val="a3"/>
            </w:pPr>
            <w:r>
              <w:rPr>
                <w:sz w:val="22"/>
              </w:rPr>
              <w:t>Категорий населенных пунктов</w:t>
            </w:r>
          </w:p>
        </w:tc>
        <w:tc>
          <w:tcPr>
            <w:tcW w:w="1066" w:type="pct"/>
          </w:tcPr>
          <w:p w:rsidR="00D0494D" w:rsidRPr="00D0494D" w:rsidRDefault="00D0494D" w:rsidP="00D0494D">
            <w:pPr>
              <w:rPr>
                <w:rFonts w:ascii="Times New Roman" w:hAnsi="Times New Roman" w:cs="Times New Roman"/>
              </w:rPr>
            </w:pPr>
            <w:r w:rsidRPr="00D0494D">
              <w:rPr>
                <w:rFonts w:ascii="Times New Roman" w:hAnsi="Times New Roman" w:cs="Times New Roman"/>
                <w:lang w:val="kk-KZ"/>
              </w:rPr>
              <w:t>Теориялық материалды дайындау/ Подготовка теоретического материала</w:t>
            </w:r>
          </w:p>
        </w:tc>
        <w:tc>
          <w:tcPr>
            <w:tcW w:w="0" w:type="auto"/>
          </w:tcPr>
          <w:p w:rsidR="00D0494D" w:rsidRDefault="00D0494D" w:rsidP="00D0494D">
            <w:pPr>
              <w:pStyle w:val="a3"/>
              <w:jc w:val="center"/>
            </w:pPr>
            <w:r>
              <w:rPr>
                <w:sz w:val="22"/>
              </w:rPr>
              <w:t>презентация / презентация</w:t>
            </w:r>
          </w:p>
        </w:tc>
        <w:tc>
          <w:tcPr>
            <w:tcW w:w="0" w:type="auto"/>
          </w:tcPr>
          <w:p w:rsidR="00D0494D" w:rsidRDefault="00D0494D" w:rsidP="00D0494D">
            <w:pPr>
              <w:pStyle w:val="a3"/>
              <w:jc w:val="center"/>
            </w:pPr>
            <w:r>
              <w:t>13</w:t>
            </w:r>
          </w:p>
        </w:tc>
        <w:tc>
          <w:tcPr>
            <w:tcW w:w="0" w:type="auto"/>
          </w:tcPr>
          <w:p w:rsidR="00D0494D" w:rsidRDefault="00D0494D" w:rsidP="00D0494D">
            <w:pPr>
              <w:pStyle w:val="a3"/>
              <w:jc w:val="center"/>
            </w:pPr>
            <w:r>
              <w:t>8</w:t>
            </w:r>
          </w:p>
        </w:tc>
        <w:tc>
          <w:tcPr>
            <w:tcW w:w="0" w:type="auto"/>
          </w:tcPr>
          <w:p w:rsidR="00D0494D" w:rsidRDefault="00D0494D" w:rsidP="00D0494D">
            <w:pPr>
              <w:pStyle w:val="a3"/>
              <w:jc w:val="center"/>
            </w:pPr>
            <w:r>
              <w:t>1-5</w:t>
            </w:r>
          </w:p>
        </w:tc>
      </w:tr>
      <w:tr w:rsidR="006023E7" w:rsidTr="00736744">
        <w:tc>
          <w:tcPr>
            <w:tcW w:w="1098" w:type="pct"/>
          </w:tcPr>
          <w:p w:rsidR="006023E7" w:rsidRDefault="008A65F3">
            <w:pPr>
              <w:pStyle w:val="a3"/>
            </w:pPr>
            <w:r>
              <w:rPr>
                <w:sz w:val="22"/>
              </w:rPr>
              <w:t>Жер мониторингі, жер кадастрымен өзара байланыс</w:t>
            </w:r>
          </w:p>
          <w:p w:rsidR="006023E7" w:rsidRDefault="008A65F3">
            <w:pPr>
              <w:pStyle w:val="a3"/>
            </w:pPr>
            <w:r>
              <w:rPr>
                <w:sz w:val="22"/>
              </w:rPr>
              <w:t>Мониторинг земель, взаимосвязь с земельным кадастром</w:t>
            </w:r>
          </w:p>
        </w:tc>
        <w:tc>
          <w:tcPr>
            <w:tcW w:w="1066" w:type="pct"/>
          </w:tcPr>
          <w:p w:rsidR="006023E7" w:rsidRDefault="006023E7">
            <w:pPr>
              <w:pStyle w:val="a3"/>
            </w:pPr>
          </w:p>
          <w:p w:rsidR="006023E7" w:rsidRDefault="00D0494D">
            <w:pPr>
              <w:pStyle w:val="a3"/>
            </w:pPr>
            <w:r w:rsidRPr="00D0494D">
              <w:rPr>
                <w:sz w:val="22"/>
                <w:lang w:val="kk-KZ"/>
              </w:rPr>
              <w:t>Теориялық материалды дайындау/ Подготовка теоретического материала</w:t>
            </w:r>
            <w:bookmarkStart w:id="0" w:name="_GoBack"/>
            <w:bookmarkEnd w:id="0"/>
          </w:p>
        </w:tc>
        <w:tc>
          <w:tcPr>
            <w:tcW w:w="0" w:type="auto"/>
          </w:tcPr>
          <w:p w:rsidR="006023E7" w:rsidRDefault="008A65F3">
            <w:pPr>
              <w:pStyle w:val="a3"/>
              <w:jc w:val="center"/>
            </w:pPr>
            <w:r>
              <w:rPr>
                <w:sz w:val="22"/>
              </w:rPr>
              <w:t>реферат / реферат</w:t>
            </w:r>
          </w:p>
        </w:tc>
        <w:tc>
          <w:tcPr>
            <w:tcW w:w="0" w:type="auto"/>
          </w:tcPr>
          <w:p w:rsidR="006023E7" w:rsidRDefault="008A65F3">
            <w:pPr>
              <w:pStyle w:val="a3"/>
              <w:jc w:val="center"/>
            </w:pPr>
            <w:r>
              <w:t>14</w:t>
            </w:r>
          </w:p>
        </w:tc>
        <w:tc>
          <w:tcPr>
            <w:tcW w:w="0" w:type="auto"/>
          </w:tcPr>
          <w:p w:rsidR="006023E7" w:rsidRDefault="00E27FCC">
            <w:pPr>
              <w:pStyle w:val="a3"/>
              <w:jc w:val="center"/>
            </w:pPr>
            <w:r>
              <w:t>8</w:t>
            </w:r>
          </w:p>
        </w:tc>
        <w:tc>
          <w:tcPr>
            <w:tcW w:w="0" w:type="auto"/>
          </w:tcPr>
          <w:p w:rsidR="006023E7" w:rsidRDefault="008A65F3">
            <w:pPr>
              <w:pStyle w:val="a3"/>
              <w:jc w:val="center"/>
            </w:pPr>
            <w:r>
              <w:t>1-5</w:t>
            </w:r>
          </w:p>
        </w:tc>
      </w:tr>
      <w:permEnd w:id="1706574234"/>
    </w:tbl>
    <w:p w:rsidR="006023E7" w:rsidRDefault="006023E7">
      <w:pPr>
        <w:pStyle w:val="a3"/>
      </w:pPr>
    </w:p>
    <w:p w:rsidR="006023E7" w:rsidRDefault="008A65F3">
      <w:pPr>
        <w:pStyle w:val="a3"/>
        <w:jc w:val="center"/>
      </w:pPr>
      <w:r>
        <w:rPr>
          <w:b/>
        </w:rPr>
        <w:t>2.3 Пән бойынша тапсырмаларды тапсыру кестесі</w:t>
      </w:r>
    </w:p>
    <w:p w:rsidR="006023E7" w:rsidRDefault="008A65F3">
      <w:pPr>
        <w:pStyle w:val="a3"/>
        <w:jc w:val="center"/>
      </w:pPr>
      <w:r>
        <w:rPr>
          <w:b/>
        </w:rPr>
        <w:t>2.3 График сдачи заданий по дисциплине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647FE" w:rsidRPr="00D647FE" w:rsidTr="00D90C52">
        <w:trPr>
          <w:tblHeader/>
        </w:trPr>
        <w:tc>
          <w:tcPr>
            <w:tcW w:w="1250" w:type="pct"/>
            <w:vMerge w:val="restar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Тапсырма түрі</w:t>
            </w:r>
          </w:p>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Вид задания</w:t>
            </w:r>
          </w:p>
        </w:tc>
        <w:tc>
          <w:tcPr>
            <w:tcW w:w="0" w:type="auto"/>
            <w:gridSpan w:val="15"/>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Академиялық оқу кезеңі, апта</w:t>
            </w:r>
          </w:p>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Академический период обучения, неделя</w:t>
            </w:r>
          </w:p>
        </w:tc>
      </w:tr>
      <w:tr w:rsidR="00D647FE" w:rsidRPr="00D647FE" w:rsidTr="00D90C52">
        <w:trPr>
          <w:tblHeader/>
        </w:trPr>
        <w:tc>
          <w:tcPr>
            <w:tcW w:w="0" w:type="auto"/>
            <w:vMerge/>
          </w:tcPr>
          <w:p w:rsidR="00D647FE" w:rsidRPr="00D647FE" w:rsidRDefault="00D647FE" w:rsidP="00D90C52">
            <w:pPr>
              <w:rPr>
                <w:rFonts w:ascii="Times New Roman" w:hAnsi="Times New Roman" w:cs="Times New Roman"/>
              </w:rPr>
            </w:pP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2</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3</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4</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5</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6</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7</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8</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9</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10</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11</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12</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13</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14</w:t>
            </w:r>
          </w:p>
        </w:tc>
        <w:tc>
          <w:tcPr>
            <w:tcW w:w="250" w:type="pct"/>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15</w:t>
            </w:r>
          </w:p>
        </w:tc>
      </w:tr>
      <w:tr w:rsidR="00D647FE" w:rsidRPr="00D647FE" w:rsidTr="00D90C52">
        <w:tc>
          <w:tcPr>
            <w:tcW w:w="0" w:type="auto"/>
            <w:gridSpan w:val="16"/>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Білімі /Знание</w:t>
            </w:r>
          </w:p>
        </w:tc>
      </w:tr>
      <w:tr w:rsidR="00D647FE" w:rsidRPr="00D647FE" w:rsidTr="00D90C52">
        <w:tc>
          <w:tcPr>
            <w:tcW w:w="0" w:type="auto"/>
          </w:tcPr>
          <w:p w:rsidR="00D647FE" w:rsidRPr="00D647FE" w:rsidRDefault="00D647FE" w:rsidP="00D90C52">
            <w:pPr>
              <w:rPr>
                <w:rFonts w:ascii="Times New Roman" w:hAnsi="Times New Roman" w:cs="Times New Roman"/>
                <w:lang w:val="kk-KZ"/>
              </w:rPr>
            </w:pPr>
            <w:permStart w:id="1543898157" w:edGrp="none"/>
            <w:r w:rsidRPr="00D647FE">
              <w:rPr>
                <w:rFonts w:ascii="Times New Roman" w:hAnsi="Times New Roman" w:cs="Times New Roman"/>
                <w:lang w:val="kk-KZ"/>
              </w:rPr>
              <w:t>Дәріс / лекция</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rPr>
                <w:rFonts w:ascii="Times New Roman" w:hAnsi="Times New Roman" w:cs="Times New Roman"/>
                <w:lang w:val="kk-KZ"/>
              </w:rPr>
            </w:pPr>
          </w:p>
        </w:tc>
        <w:tc>
          <w:tcPr>
            <w:tcW w:w="0" w:type="auto"/>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p>
        </w:tc>
        <w:tc>
          <w:tcPr>
            <w:tcW w:w="0" w:type="auto"/>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lang w:val="kk-KZ"/>
              </w:rPr>
              <w:t>*</w:t>
            </w:r>
          </w:p>
        </w:tc>
      </w:tr>
      <w:permEnd w:id="1543898157"/>
      <w:tr w:rsidR="00D647FE" w:rsidRPr="00D647FE" w:rsidTr="00D90C52">
        <w:tc>
          <w:tcPr>
            <w:tcW w:w="0" w:type="auto"/>
            <w:gridSpan w:val="16"/>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Түсіну / Понимание</w:t>
            </w:r>
          </w:p>
        </w:tc>
      </w:tr>
      <w:tr w:rsidR="00D647FE" w:rsidRPr="00D647FE" w:rsidTr="00D90C52">
        <w:tc>
          <w:tcPr>
            <w:tcW w:w="0" w:type="auto"/>
          </w:tcPr>
          <w:p w:rsidR="00D647FE" w:rsidRPr="00D647FE" w:rsidRDefault="00D647FE" w:rsidP="00D90C52">
            <w:pPr>
              <w:rPr>
                <w:rFonts w:ascii="Times New Roman" w:hAnsi="Times New Roman" w:cs="Times New Roman"/>
                <w:lang w:val="kk-KZ"/>
              </w:rPr>
            </w:pPr>
            <w:permStart w:id="954670926" w:edGrp="none"/>
            <w:r w:rsidRPr="00D647FE">
              <w:rPr>
                <w:rFonts w:ascii="Times New Roman" w:hAnsi="Times New Roman" w:cs="Times New Roman"/>
                <w:lang w:val="kk-KZ"/>
              </w:rPr>
              <w:t>Тәжірибелік тапсырма/ практическое задание</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r>
      <w:permEnd w:id="954670926"/>
      <w:tr w:rsidR="00D647FE" w:rsidRPr="00D647FE" w:rsidTr="00D90C52">
        <w:tc>
          <w:tcPr>
            <w:tcW w:w="0" w:type="auto"/>
            <w:gridSpan w:val="16"/>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Пайдалану  / Применение</w:t>
            </w:r>
          </w:p>
        </w:tc>
      </w:tr>
      <w:tr w:rsidR="00D647FE" w:rsidRPr="00D647FE" w:rsidTr="00D90C52">
        <w:tc>
          <w:tcPr>
            <w:tcW w:w="0" w:type="auto"/>
          </w:tcPr>
          <w:p w:rsidR="00D647FE" w:rsidRPr="00D647FE" w:rsidRDefault="00D647FE" w:rsidP="00D90C52">
            <w:pPr>
              <w:rPr>
                <w:rFonts w:ascii="Times New Roman" w:hAnsi="Times New Roman" w:cs="Times New Roman"/>
                <w:lang w:val="kk-KZ"/>
              </w:rPr>
            </w:pPr>
            <w:permStart w:id="60505522" w:edGrp="none"/>
            <w:r w:rsidRPr="00D647FE">
              <w:rPr>
                <w:rFonts w:ascii="Times New Roman" w:hAnsi="Times New Roman" w:cs="Times New Roman"/>
                <w:lang w:val="kk-KZ"/>
              </w:rPr>
              <w:t>Реферат</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r>
      <w:permEnd w:id="60505522"/>
      <w:tr w:rsidR="00D647FE" w:rsidRPr="00D647FE" w:rsidTr="00D90C52">
        <w:tc>
          <w:tcPr>
            <w:tcW w:w="0" w:type="auto"/>
            <w:gridSpan w:val="16"/>
          </w:tcPr>
          <w:p w:rsidR="00D647FE" w:rsidRPr="00D647FE" w:rsidRDefault="00D647FE" w:rsidP="00D90C52">
            <w:pPr>
              <w:jc w:val="center"/>
              <w:rPr>
                <w:rFonts w:ascii="Times New Roman" w:hAnsi="Times New Roman" w:cs="Times New Roman"/>
              </w:rPr>
            </w:pPr>
            <w:r w:rsidRPr="00D647FE">
              <w:rPr>
                <w:rFonts w:ascii="Times New Roman" w:hAnsi="Times New Roman" w:cs="Times New Roman"/>
              </w:rPr>
              <w:t>Талдау / Анализ</w:t>
            </w:r>
          </w:p>
        </w:tc>
      </w:tr>
      <w:tr w:rsidR="00D647FE" w:rsidRPr="00D647FE" w:rsidTr="00D90C52">
        <w:tc>
          <w:tcPr>
            <w:tcW w:w="0" w:type="auto"/>
          </w:tcPr>
          <w:p w:rsidR="00D647FE" w:rsidRPr="00D647FE" w:rsidRDefault="00D647FE" w:rsidP="00D90C52">
            <w:pPr>
              <w:rPr>
                <w:rFonts w:ascii="Times New Roman" w:hAnsi="Times New Roman" w:cs="Times New Roman"/>
                <w:lang w:val="kk-KZ"/>
              </w:rPr>
            </w:pPr>
            <w:permStart w:id="1473711513" w:edGrp="none"/>
            <w:r w:rsidRPr="00D647FE">
              <w:rPr>
                <w:rFonts w:ascii="Times New Roman" w:hAnsi="Times New Roman" w:cs="Times New Roman"/>
                <w:lang w:val="kk-KZ"/>
              </w:rPr>
              <w:t>Бақылау жұмысы/контрольная работа</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rPr>
            </w:pPr>
          </w:p>
        </w:tc>
        <w:tc>
          <w:tcPr>
            <w:tcW w:w="0" w:type="auto"/>
          </w:tcPr>
          <w:p w:rsidR="00D647FE" w:rsidRPr="00D647FE" w:rsidRDefault="00D647FE" w:rsidP="00D90C52">
            <w:pPr>
              <w:jc w:val="center"/>
              <w:rPr>
                <w:rFonts w:ascii="Times New Roman" w:hAnsi="Times New Roman" w:cs="Times New Roman"/>
                <w:lang w:val="kk-KZ"/>
              </w:rPr>
            </w:pPr>
            <w:r w:rsidRPr="00D647FE">
              <w:rPr>
                <w:rFonts w:ascii="Times New Roman" w:hAnsi="Times New Roman" w:cs="Times New Roman"/>
                <w:lang w:val="kk-KZ"/>
              </w:rPr>
              <w:t>*</w:t>
            </w:r>
          </w:p>
        </w:tc>
      </w:tr>
      <w:permEnd w:id="1473711513"/>
    </w:tbl>
    <w:p w:rsidR="006023E7" w:rsidRDefault="006023E7">
      <w:pPr>
        <w:pStyle w:val="a3"/>
      </w:pPr>
    </w:p>
    <w:p w:rsidR="006023E7" w:rsidRDefault="006023E7">
      <w:pPr>
        <w:pStyle w:val="a3"/>
      </w:pPr>
    </w:p>
    <w:p w:rsidR="006023E7" w:rsidRDefault="008A65F3">
      <w:pPr>
        <w:pStyle w:val="a3"/>
        <w:jc w:val="center"/>
      </w:pPr>
      <w:r>
        <w:rPr>
          <w:b/>
        </w:rPr>
        <w:t>3 БІЛІМ АЛУШЫНЫҢ БІЛІМІН БАҒАЛАУ</w:t>
      </w:r>
    </w:p>
    <w:p w:rsidR="006023E7" w:rsidRDefault="008A65F3">
      <w:pPr>
        <w:pStyle w:val="a3"/>
        <w:jc w:val="center"/>
      </w:pPr>
      <w:r>
        <w:rPr>
          <w:b/>
        </w:rPr>
        <w:t>3 ОЦЕНКА ЗНАНИЙ ОБУЧАЮЩЕГОСЯ</w:t>
      </w:r>
    </w:p>
    <w:p w:rsidR="006023E7" w:rsidRDefault="006023E7">
      <w:pPr>
        <w:pStyle w:val="a3"/>
      </w:pPr>
    </w:p>
    <w:p w:rsidR="006023E7" w:rsidRDefault="008A65F3">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6023E7" w:rsidRDefault="008A65F3">
      <w:pPr>
        <w:pStyle w:val="a3"/>
        <w:ind w:firstLine="567"/>
      </w:pPr>
      <w:r>
        <w:t>Пән бойынша білім алушының білімін қорытынды бағалау 100 баллдық жүйе бойынша жүзеге асырылады және:</w:t>
      </w:r>
    </w:p>
    <w:p w:rsidR="006023E7" w:rsidRDefault="008A65F3">
      <w:pPr>
        <w:pStyle w:val="a3"/>
        <w:ind w:firstLine="567"/>
      </w:pPr>
      <w:r>
        <w:t>- Емтиханда алынған нәтиженің 40%;</w:t>
      </w:r>
    </w:p>
    <w:p w:rsidR="006023E7" w:rsidRDefault="008A65F3">
      <w:pPr>
        <w:pStyle w:val="a3"/>
        <w:ind w:firstLine="567"/>
      </w:pPr>
      <w:r>
        <w:t>- Ағымдағы үлгерімнің 60% - ы.</w:t>
      </w:r>
    </w:p>
    <w:p w:rsidR="006023E7" w:rsidRDefault="008A65F3">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6023E7" w:rsidRDefault="008A65F3">
      <w:pPr>
        <w:pStyle w:val="a3"/>
        <w:ind w:firstLine="567"/>
      </w:pPr>
      <w:r>
        <w:t>Итоговая оценка знаний обучающего по дисциплине осуществляется по 100 балльной системе и включает:</w:t>
      </w:r>
    </w:p>
    <w:p w:rsidR="006023E7" w:rsidRDefault="008A65F3">
      <w:pPr>
        <w:pStyle w:val="a3"/>
        <w:ind w:firstLine="567"/>
      </w:pPr>
      <w:r>
        <w:t>- 40% результата, полученного на экзамене;</w:t>
      </w:r>
    </w:p>
    <w:p w:rsidR="006023E7" w:rsidRDefault="008A65F3">
      <w:pPr>
        <w:pStyle w:val="a3"/>
        <w:ind w:firstLine="567"/>
      </w:pPr>
      <w:r>
        <w:t>- 60% результатов текущей успеваемости.</w:t>
      </w:r>
    </w:p>
    <w:p w:rsidR="006023E7" w:rsidRDefault="006023E7">
      <w:pPr>
        <w:pStyle w:val="a3"/>
      </w:pPr>
    </w:p>
    <w:p w:rsidR="006023E7" w:rsidRDefault="008A65F3">
      <w:pPr>
        <w:pStyle w:val="a3"/>
        <w:ind w:firstLine="567"/>
      </w:pPr>
      <w:r>
        <w:t>Қорытынды бағаны есептеу формуласы</w:t>
      </w:r>
    </w:p>
    <w:p w:rsidR="006023E7" w:rsidRDefault="008A65F3">
      <w:pPr>
        <w:pStyle w:val="a3"/>
        <w:ind w:firstLine="567"/>
      </w:pPr>
      <w:r>
        <w:lastRenderedPageBreak/>
        <w:t>Формула подсчета итоговой оценки:</w:t>
      </w:r>
    </w:p>
    <w:p w:rsidR="006023E7" w:rsidRDefault="006023E7">
      <w:pPr>
        <w:pStyle w:val="a3"/>
      </w:pPr>
    </w:p>
    <w:p w:rsidR="006023E7" w:rsidRDefault="008A65F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023E7" w:rsidRDefault="006023E7">
      <w:pPr>
        <w:pStyle w:val="a3"/>
      </w:pPr>
    </w:p>
    <w:p w:rsidR="006023E7" w:rsidRDefault="008A65F3">
      <w:pPr>
        <w:pStyle w:val="a3"/>
        <w:ind w:firstLine="567"/>
      </w:pPr>
      <w:r>
        <w:t>мұндағы, Р1, Р2-тиісінше бірінші, екінші рейтингті бағалаудың сандық эквиваленттері;</w:t>
      </w:r>
    </w:p>
    <w:p w:rsidR="006023E7" w:rsidRDefault="008A65F3">
      <w:pPr>
        <w:pStyle w:val="a3"/>
        <w:ind w:firstLine="567"/>
      </w:pPr>
      <w:r>
        <w:t>Э – емтихандағы бағаның сандық баламасы.</w:t>
      </w:r>
    </w:p>
    <w:p w:rsidR="006023E7" w:rsidRDefault="008A65F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6023E7" w:rsidRDefault="006023E7">
      <w:pPr>
        <w:pStyle w:val="a3"/>
      </w:pPr>
    </w:p>
    <w:p w:rsidR="006023E7" w:rsidRDefault="008A65F3">
      <w:pPr>
        <w:pStyle w:val="a3"/>
        <w:ind w:firstLine="567"/>
      </w:pPr>
      <w:r>
        <w:t>Қортынды әріптік бағасы және оның балдық сандық эквиваленті:</w:t>
      </w:r>
    </w:p>
    <w:p w:rsidR="006023E7" w:rsidRDefault="008A65F3">
      <w:pPr>
        <w:pStyle w:val="a3"/>
        <w:ind w:firstLine="567"/>
      </w:pPr>
      <w:r>
        <w:t>Итоговая буквенная оценка и ее цифровой эквивалент в баллах:</w:t>
      </w:r>
    </w:p>
    <w:p w:rsidR="006023E7" w:rsidRDefault="006023E7">
      <w:pPr>
        <w:pStyle w:val="a3"/>
      </w:pPr>
    </w:p>
    <w:p w:rsidR="006023E7" w:rsidRDefault="008A65F3">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6023E7" w:rsidRDefault="008A65F3">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6023E7">
        <w:trPr>
          <w:tblHeader/>
        </w:trPr>
        <w:tc>
          <w:tcPr>
            <w:tcW w:w="1334" w:type="pct"/>
          </w:tcPr>
          <w:p w:rsidR="006023E7" w:rsidRDefault="008A65F3">
            <w:pPr>
              <w:pStyle w:val="a3"/>
              <w:jc w:val="center"/>
            </w:pPr>
            <w:r>
              <w:t>Әріптік жүйе бойынша бағалар</w:t>
            </w:r>
          </w:p>
          <w:p w:rsidR="006023E7" w:rsidRDefault="008A65F3">
            <w:pPr>
              <w:pStyle w:val="a3"/>
              <w:jc w:val="center"/>
            </w:pPr>
            <w:r>
              <w:t>Оценка по буквенной системе</w:t>
            </w:r>
          </w:p>
        </w:tc>
        <w:tc>
          <w:tcPr>
            <w:tcW w:w="1020" w:type="pct"/>
          </w:tcPr>
          <w:p w:rsidR="006023E7" w:rsidRDefault="008A65F3">
            <w:pPr>
              <w:pStyle w:val="a3"/>
              <w:jc w:val="center"/>
            </w:pPr>
            <w:r>
              <w:t>Балдардың сандық эквиваленті</w:t>
            </w:r>
          </w:p>
          <w:p w:rsidR="006023E7" w:rsidRDefault="008A65F3">
            <w:pPr>
              <w:pStyle w:val="a3"/>
              <w:jc w:val="center"/>
            </w:pPr>
            <w:r>
              <w:t>Цифровой эквивалент</w:t>
            </w:r>
          </w:p>
        </w:tc>
        <w:tc>
          <w:tcPr>
            <w:tcW w:w="1156" w:type="pct"/>
          </w:tcPr>
          <w:p w:rsidR="006023E7" w:rsidRDefault="008A65F3">
            <w:pPr>
              <w:pStyle w:val="a3"/>
              <w:jc w:val="center"/>
            </w:pPr>
            <w:r>
              <w:t>Балдар (%-тік құрамы)</w:t>
            </w:r>
          </w:p>
          <w:p w:rsidR="006023E7" w:rsidRDefault="008A65F3">
            <w:pPr>
              <w:pStyle w:val="a3"/>
              <w:jc w:val="center"/>
            </w:pPr>
            <w:r>
              <w:t>Баллы (%-ное содержание)</w:t>
            </w:r>
          </w:p>
        </w:tc>
        <w:tc>
          <w:tcPr>
            <w:tcW w:w="1490" w:type="pct"/>
          </w:tcPr>
          <w:p w:rsidR="006023E7" w:rsidRDefault="008A65F3">
            <w:pPr>
              <w:pStyle w:val="a3"/>
              <w:jc w:val="center"/>
            </w:pPr>
            <w:r>
              <w:t>Дәстүрлі жүйе бойынша бағалар</w:t>
            </w:r>
          </w:p>
          <w:p w:rsidR="006023E7" w:rsidRDefault="008A65F3">
            <w:pPr>
              <w:pStyle w:val="a3"/>
              <w:jc w:val="center"/>
            </w:pPr>
            <w:r>
              <w:t>Оценка по традиционной системе</w:t>
            </w:r>
          </w:p>
        </w:tc>
      </w:tr>
      <w:tr w:rsidR="006023E7">
        <w:tc>
          <w:tcPr>
            <w:tcW w:w="0" w:type="auto"/>
          </w:tcPr>
          <w:p w:rsidR="006023E7" w:rsidRDefault="008A65F3">
            <w:pPr>
              <w:pStyle w:val="a3"/>
              <w:jc w:val="center"/>
            </w:pPr>
            <w:r>
              <w:t>A</w:t>
            </w:r>
          </w:p>
        </w:tc>
        <w:tc>
          <w:tcPr>
            <w:tcW w:w="0" w:type="auto"/>
          </w:tcPr>
          <w:p w:rsidR="006023E7" w:rsidRDefault="008A65F3">
            <w:pPr>
              <w:pStyle w:val="a3"/>
              <w:jc w:val="center"/>
            </w:pPr>
            <w:r>
              <w:t>4.0</w:t>
            </w:r>
          </w:p>
        </w:tc>
        <w:tc>
          <w:tcPr>
            <w:tcW w:w="0" w:type="auto"/>
          </w:tcPr>
          <w:p w:rsidR="006023E7" w:rsidRDefault="008A65F3">
            <w:pPr>
              <w:pStyle w:val="a3"/>
              <w:jc w:val="center"/>
            </w:pPr>
            <w:r>
              <w:t>95-100</w:t>
            </w:r>
          </w:p>
        </w:tc>
        <w:tc>
          <w:tcPr>
            <w:tcW w:w="0" w:type="auto"/>
            <w:vMerge w:val="restart"/>
          </w:tcPr>
          <w:p w:rsidR="006023E7" w:rsidRDefault="008A65F3">
            <w:pPr>
              <w:pStyle w:val="a3"/>
              <w:jc w:val="center"/>
            </w:pPr>
            <w:r>
              <w:t>Өте жақсы</w:t>
            </w:r>
          </w:p>
          <w:p w:rsidR="006023E7" w:rsidRDefault="008A65F3">
            <w:pPr>
              <w:pStyle w:val="a3"/>
              <w:jc w:val="center"/>
            </w:pPr>
            <w:r>
              <w:t>Отлично</w:t>
            </w:r>
          </w:p>
        </w:tc>
      </w:tr>
      <w:tr w:rsidR="006023E7">
        <w:tc>
          <w:tcPr>
            <w:tcW w:w="0" w:type="auto"/>
          </w:tcPr>
          <w:p w:rsidR="006023E7" w:rsidRDefault="008A65F3">
            <w:pPr>
              <w:pStyle w:val="a3"/>
              <w:jc w:val="center"/>
            </w:pPr>
            <w:r>
              <w:t>A-</w:t>
            </w:r>
          </w:p>
        </w:tc>
        <w:tc>
          <w:tcPr>
            <w:tcW w:w="0" w:type="auto"/>
          </w:tcPr>
          <w:p w:rsidR="006023E7" w:rsidRDefault="008A65F3">
            <w:pPr>
              <w:pStyle w:val="a3"/>
              <w:jc w:val="center"/>
            </w:pPr>
            <w:r>
              <w:t>3.67</w:t>
            </w:r>
          </w:p>
        </w:tc>
        <w:tc>
          <w:tcPr>
            <w:tcW w:w="0" w:type="auto"/>
          </w:tcPr>
          <w:p w:rsidR="006023E7" w:rsidRDefault="008A65F3">
            <w:pPr>
              <w:pStyle w:val="a3"/>
              <w:jc w:val="center"/>
            </w:pPr>
            <w:r>
              <w:t>90-94</w:t>
            </w:r>
          </w:p>
        </w:tc>
        <w:tc>
          <w:tcPr>
            <w:tcW w:w="0" w:type="auto"/>
            <w:vMerge/>
          </w:tcPr>
          <w:p w:rsidR="006023E7" w:rsidRDefault="006023E7">
            <w:pPr>
              <w:pStyle w:val="a3"/>
            </w:pPr>
          </w:p>
        </w:tc>
      </w:tr>
      <w:tr w:rsidR="006023E7">
        <w:tc>
          <w:tcPr>
            <w:tcW w:w="0" w:type="auto"/>
          </w:tcPr>
          <w:p w:rsidR="006023E7" w:rsidRDefault="008A65F3">
            <w:pPr>
              <w:pStyle w:val="a3"/>
              <w:jc w:val="center"/>
            </w:pPr>
            <w:r>
              <w:t>B+</w:t>
            </w:r>
          </w:p>
        </w:tc>
        <w:tc>
          <w:tcPr>
            <w:tcW w:w="0" w:type="auto"/>
          </w:tcPr>
          <w:p w:rsidR="006023E7" w:rsidRDefault="008A65F3">
            <w:pPr>
              <w:pStyle w:val="a3"/>
              <w:jc w:val="center"/>
            </w:pPr>
            <w:r>
              <w:t>3.33</w:t>
            </w:r>
          </w:p>
        </w:tc>
        <w:tc>
          <w:tcPr>
            <w:tcW w:w="0" w:type="auto"/>
          </w:tcPr>
          <w:p w:rsidR="006023E7" w:rsidRDefault="008A65F3">
            <w:pPr>
              <w:pStyle w:val="a3"/>
              <w:jc w:val="center"/>
            </w:pPr>
            <w:r>
              <w:t>85-89</w:t>
            </w:r>
          </w:p>
        </w:tc>
        <w:tc>
          <w:tcPr>
            <w:tcW w:w="0" w:type="auto"/>
            <w:vMerge w:val="restart"/>
          </w:tcPr>
          <w:p w:rsidR="006023E7" w:rsidRDefault="008A65F3">
            <w:pPr>
              <w:pStyle w:val="a3"/>
              <w:jc w:val="center"/>
            </w:pPr>
            <w:r>
              <w:t>Жақсы</w:t>
            </w:r>
          </w:p>
          <w:p w:rsidR="006023E7" w:rsidRDefault="008A65F3">
            <w:pPr>
              <w:pStyle w:val="a3"/>
              <w:jc w:val="center"/>
            </w:pPr>
            <w:r>
              <w:t>Хорошо</w:t>
            </w:r>
          </w:p>
        </w:tc>
      </w:tr>
      <w:tr w:rsidR="006023E7">
        <w:tc>
          <w:tcPr>
            <w:tcW w:w="0" w:type="auto"/>
          </w:tcPr>
          <w:p w:rsidR="006023E7" w:rsidRDefault="008A65F3">
            <w:pPr>
              <w:pStyle w:val="a3"/>
              <w:jc w:val="center"/>
            </w:pPr>
            <w:r>
              <w:t>B</w:t>
            </w:r>
          </w:p>
        </w:tc>
        <w:tc>
          <w:tcPr>
            <w:tcW w:w="0" w:type="auto"/>
          </w:tcPr>
          <w:p w:rsidR="006023E7" w:rsidRDefault="008A65F3">
            <w:pPr>
              <w:pStyle w:val="a3"/>
              <w:jc w:val="center"/>
            </w:pPr>
            <w:r>
              <w:t>3.0</w:t>
            </w:r>
          </w:p>
        </w:tc>
        <w:tc>
          <w:tcPr>
            <w:tcW w:w="0" w:type="auto"/>
          </w:tcPr>
          <w:p w:rsidR="006023E7" w:rsidRDefault="008A65F3">
            <w:pPr>
              <w:pStyle w:val="a3"/>
              <w:jc w:val="center"/>
            </w:pPr>
            <w:r>
              <w:t>80-84</w:t>
            </w:r>
          </w:p>
        </w:tc>
        <w:tc>
          <w:tcPr>
            <w:tcW w:w="0" w:type="auto"/>
            <w:vMerge/>
          </w:tcPr>
          <w:p w:rsidR="006023E7" w:rsidRDefault="006023E7">
            <w:pPr>
              <w:pStyle w:val="a3"/>
            </w:pPr>
          </w:p>
        </w:tc>
      </w:tr>
      <w:tr w:rsidR="006023E7">
        <w:tc>
          <w:tcPr>
            <w:tcW w:w="0" w:type="auto"/>
          </w:tcPr>
          <w:p w:rsidR="006023E7" w:rsidRDefault="008A65F3">
            <w:pPr>
              <w:pStyle w:val="a3"/>
              <w:jc w:val="center"/>
            </w:pPr>
            <w:r>
              <w:t>B-</w:t>
            </w:r>
          </w:p>
        </w:tc>
        <w:tc>
          <w:tcPr>
            <w:tcW w:w="0" w:type="auto"/>
          </w:tcPr>
          <w:p w:rsidR="006023E7" w:rsidRDefault="008A65F3">
            <w:pPr>
              <w:pStyle w:val="a3"/>
              <w:jc w:val="center"/>
            </w:pPr>
            <w:r>
              <w:t>2.67</w:t>
            </w:r>
          </w:p>
        </w:tc>
        <w:tc>
          <w:tcPr>
            <w:tcW w:w="0" w:type="auto"/>
          </w:tcPr>
          <w:p w:rsidR="006023E7" w:rsidRDefault="008A65F3">
            <w:pPr>
              <w:pStyle w:val="a3"/>
              <w:jc w:val="center"/>
            </w:pPr>
            <w:r>
              <w:t>75-79</w:t>
            </w:r>
          </w:p>
        </w:tc>
        <w:tc>
          <w:tcPr>
            <w:tcW w:w="0" w:type="auto"/>
            <w:vMerge/>
          </w:tcPr>
          <w:p w:rsidR="006023E7" w:rsidRDefault="006023E7">
            <w:pPr>
              <w:pStyle w:val="a3"/>
            </w:pPr>
          </w:p>
        </w:tc>
      </w:tr>
      <w:tr w:rsidR="006023E7">
        <w:tc>
          <w:tcPr>
            <w:tcW w:w="0" w:type="auto"/>
          </w:tcPr>
          <w:p w:rsidR="006023E7" w:rsidRDefault="008A65F3">
            <w:pPr>
              <w:pStyle w:val="a3"/>
              <w:jc w:val="center"/>
            </w:pPr>
            <w:r>
              <w:t>C+</w:t>
            </w:r>
          </w:p>
        </w:tc>
        <w:tc>
          <w:tcPr>
            <w:tcW w:w="0" w:type="auto"/>
          </w:tcPr>
          <w:p w:rsidR="006023E7" w:rsidRDefault="008A65F3">
            <w:pPr>
              <w:pStyle w:val="a3"/>
              <w:jc w:val="center"/>
            </w:pPr>
            <w:r>
              <w:t>2.33</w:t>
            </w:r>
          </w:p>
        </w:tc>
        <w:tc>
          <w:tcPr>
            <w:tcW w:w="0" w:type="auto"/>
          </w:tcPr>
          <w:p w:rsidR="006023E7" w:rsidRDefault="008A65F3">
            <w:pPr>
              <w:pStyle w:val="a3"/>
              <w:jc w:val="center"/>
            </w:pPr>
            <w:r>
              <w:t>70-74</w:t>
            </w:r>
          </w:p>
        </w:tc>
        <w:tc>
          <w:tcPr>
            <w:tcW w:w="0" w:type="auto"/>
            <w:vMerge/>
          </w:tcPr>
          <w:p w:rsidR="006023E7" w:rsidRDefault="006023E7">
            <w:pPr>
              <w:pStyle w:val="a3"/>
            </w:pPr>
          </w:p>
        </w:tc>
      </w:tr>
      <w:tr w:rsidR="006023E7">
        <w:tc>
          <w:tcPr>
            <w:tcW w:w="0" w:type="auto"/>
          </w:tcPr>
          <w:p w:rsidR="006023E7" w:rsidRDefault="008A65F3">
            <w:pPr>
              <w:pStyle w:val="a3"/>
              <w:jc w:val="center"/>
            </w:pPr>
            <w:r>
              <w:t>C</w:t>
            </w:r>
          </w:p>
        </w:tc>
        <w:tc>
          <w:tcPr>
            <w:tcW w:w="0" w:type="auto"/>
          </w:tcPr>
          <w:p w:rsidR="006023E7" w:rsidRDefault="008A65F3">
            <w:pPr>
              <w:pStyle w:val="a3"/>
              <w:jc w:val="center"/>
            </w:pPr>
            <w:r>
              <w:t>2.0</w:t>
            </w:r>
          </w:p>
        </w:tc>
        <w:tc>
          <w:tcPr>
            <w:tcW w:w="0" w:type="auto"/>
          </w:tcPr>
          <w:p w:rsidR="006023E7" w:rsidRDefault="008A65F3">
            <w:pPr>
              <w:pStyle w:val="a3"/>
              <w:jc w:val="center"/>
            </w:pPr>
            <w:r>
              <w:t>65-69</w:t>
            </w:r>
          </w:p>
        </w:tc>
        <w:tc>
          <w:tcPr>
            <w:tcW w:w="0" w:type="auto"/>
            <w:vMerge w:val="restart"/>
          </w:tcPr>
          <w:p w:rsidR="006023E7" w:rsidRDefault="008A65F3">
            <w:pPr>
              <w:pStyle w:val="a3"/>
              <w:jc w:val="center"/>
            </w:pPr>
            <w:r>
              <w:t>Қанағаттанарлық</w:t>
            </w:r>
          </w:p>
          <w:p w:rsidR="006023E7" w:rsidRDefault="008A65F3">
            <w:pPr>
              <w:pStyle w:val="a3"/>
              <w:jc w:val="center"/>
            </w:pPr>
            <w:r>
              <w:t>Удовлетворительно</w:t>
            </w:r>
          </w:p>
        </w:tc>
      </w:tr>
      <w:tr w:rsidR="006023E7">
        <w:tc>
          <w:tcPr>
            <w:tcW w:w="0" w:type="auto"/>
          </w:tcPr>
          <w:p w:rsidR="006023E7" w:rsidRDefault="008A65F3">
            <w:pPr>
              <w:pStyle w:val="a3"/>
              <w:jc w:val="center"/>
            </w:pPr>
            <w:r>
              <w:t>C-</w:t>
            </w:r>
          </w:p>
        </w:tc>
        <w:tc>
          <w:tcPr>
            <w:tcW w:w="0" w:type="auto"/>
          </w:tcPr>
          <w:p w:rsidR="006023E7" w:rsidRDefault="008A65F3">
            <w:pPr>
              <w:pStyle w:val="a3"/>
              <w:jc w:val="center"/>
            </w:pPr>
            <w:r>
              <w:t>1.67</w:t>
            </w:r>
          </w:p>
        </w:tc>
        <w:tc>
          <w:tcPr>
            <w:tcW w:w="0" w:type="auto"/>
          </w:tcPr>
          <w:p w:rsidR="006023E7" w:rsidRDefault="008A65F3">
            <w:pPr>
              <w:pStyle w:val="a3"/>
              <w:jc w:val="center"/>
            </w:pPr>
            <w:r>
              <w:t>60-64</w:t>
            </w:r>
          </w:p>
        </w:tc>
        <w:tc>
          <w:tcPr>
            <w:tcW w:w="0" w:type="auto"/>
            <w:vMerge/>
          </w:tcPr>
          <w:p w:rsidR="006023E7" w:rsidRDefault="006023E7">
            <w:pPr>
              <w:pStyle w:val="a3"/>
            </w:pPr>
          </w:p>
        </w:tc>
      </w:tr>
      <w:tr w:rsidR="006023E7">
        <w:tc>
          <w:tcPr>
            <w:tcW w:w="0" w:type="auto"/>
          </w:tcPr>
          <w:p w:rsidR="006023E7" w:rsidRDefault="008A65F3">
            <w:pPr>
              <w:pStyle w:val="a3"/>
              <w:jc w:val="center"/>
            </w:pPr>
            <w:r>
              <w:t>D+</w:t>
            </w:r>
          </w:p>
        </w:tc>
        <w:tc>
          <w:tcPr>
            <w:tcW w:w="0" w:type="auto"/>
          </w:tcPr>
          <w:p w:rsidR="006023E7" w:rsidRDefault="008A65F3">
            <w:pPr>
              <w:pStyle w:val="a3"/>
              <w:jc w:val="center"/>
            </w:pPr>
            <w:r>
              <w:t>1.33</w:t>
            </w:r>
          </w:p>
        </w:tc>
        <w:tc>
          <w:tcPr>
            <w:tcW w:w="0" w:type="auto"/>
          </w:tcPr>
          <w:p w:rsidR="006023E7" w:rsidRDefault="008A65F3">
            <w:pPr>
              <w:pStyle w:val="a3"/>
              <w:jc w:val="center"/>
            </w:pPr>
            <w:r>
              <w:t>55-59</w:t>
            </w:r>
          </w:p>
        </w:tc>
        <w:tc>
          <w:tcPr>
            <w:tcW w:w="0" w:type="auto"/>
            <w:vMerge/>
          </w:tcPr>
          <w:p w:rsidR="006023E7" w:rsidRDefault="006023E7">
            <w:pPr>
              <w:pStyle w:val="a3"/>
            </w:pPr>
          </w:p>
        </w:tc>
      </w:tr>
      <w:tr w:rsidR="006023E7">
        <w:tc>
          <w:tcPr>
            <w:tcW w:w="0" w:type="auto"/>
          </w:tcPr>
          <w:p w:rsidR="006023E7" w:rsidRDefault="008A65F3">
            <w:pPr>
              <w:pStyle w:val="a3"/>
              <w:jc w:val="center"/>
            </w:pPr>
            <w:r>
              <w:t>D</w:t>
            </w:r>
          </w:p>
        </w:tc>
        <w:tc>
          <w:tcPr>
            <w:tcW w:w="0" w:type="auto"/>
          </w:tcPr>
          <w:p w:rsidR="006023E7" w:rsidRDefault="008A65F3">
            <w:pPr>
              <w:pStyle w:val="a3"/>
              <w:jc w:val="center"/>
            </w:pPr>
            <w:r>
              <w:t>1.0</w:t>
            </w:r>
          </w:p>
        </w:tc>
        <w:tc>
          <w:tcPr>
            <w:tcW w:w="0" w:type="auto"/>
          </w:tcPr>
          <w:p w:rsidR="006023E7" w:rsidRDefault="008A65F3">
            <w:pPr>
              <w:pStyle w:val="a3"/>
              <w:jc w:val="center"/>
            </w:pPr>
            <w:r>
              <w:t>50-54</w:t>
            </w:r>
          </w:p>
        </w:tc>
        <w:tc>
          <w:tcPr>
            <w:tcW w:w="0" w:type="auto"/>
            <w:vMerge/>
          </w:tcPr>
          <w:p w:rsidR="006023E7" w:rsidRDefault="006023E7">
            <w:pPr>
              <w:pStyle w:val="a3"/>
            </w:pPr>
          </w:p>
        </w:tc>
      </w:tr>
      <w:tr w:rsidR="006023E7">
        <w:tc>
          <w:tcPr>
            <w:tcW w:w="0" w:type="auto"/>
          </w:tcPr>
          <w:p w:rsidR="006023E7" w:rsidRDefault="008A65F3">
            <w:pPr>
              <w:pStyle w:val="a3"/>
              <w:jc w:val="center"/>
            </w:pPr>
            <w:r>
              <w:t>FX</w:t>
            </w:r>
          </w:p>
        </w:tc>
        <w:tc>
          <w:tcPr>
            <w:tcW w:w="0" w:type="auto"/>
          </w:tcPr>
          <w:p w:rsidR="006023E7" w:rsidRDefault="008A65F3">
            <w:pPr>
              <w:pStyle w:val="a3"/>
              <w:jc w:val="center"/>
            </w:pPr>
            <w:r>
              <w:t>0.5</w:t>
            </w:r>
          </w:p>
        </w:tc>
        <w:tc>
          <w:tcPr>
            <w:tcW w:w="0" w:type="auto"/>
          </w:tcPr>
          <w:p w:rsidR="006023E7" w:rsidRDefault="008A65F3">
            <w:pPr>
              <w:pStyle w:val="a3"/>
              <w:jc w:val="center"/>
            </w:pPr>
            <w:r>
              <w:t>25-49</w:t>
            </w:r>
          </w:p>
        </w:tc>
        <w:tc>
          <w:tcPr>
            <w:tcW w:w="0" w:type="auto"/>
            <w:vMerge w:val="restart"/>
          </w:tcPr>
          <w:p w:rsidR="006023E7" w:rsidRDefault="008A65F3">
            <w:pPr>
              <w:pStyle w:val="a3"/>
              <w:jc w:val="center"/>
            </w:pPr>
            <w:r>
              <w:t>Қанағаттанарлықсыз</w:t>
            </w:r>
          </w:p>
          <w:p w:rsidR="006023E7" w:rsidRDefault="008A65F3">
            <w:pPr>
              <w:pStyle w:val="a3"/>
              <w:jc w:val="center"/>
            </w:pPr>
            <w:r>
              <w:t>Неудовлетворительно</w:t>
            </w:r>
          </w:p>
        </w:tc>
      </w:tr>
      <w:tr w:rsidR="006023E7">
        <w:tc>
          <w:tcPr>
            <w:tcW w:w="0" w:type="auto"/>
          </w:tcPr>
          <w:p w:rsidR="006023E7" w:rsidRDefault="008A65F3">
            <w:pPr>
              <w:pStyle w:val="a3"/>
              <w:jc w:val="center"/>
            </w:pPr>
            <w:r>
              <w:t>F</w:t>
            </w:r>
          </w:p>
        </w:tc>
        <w:tc>
          <w:tcPr>
            <w:tcW w:w="0" w:type="auto"/>
          </w:tcPr>
          <w:p w:rsidR="006023E7" w:rsidRDefault="008A65F3">
            <w:pPr>
              <w:pStyle w:val="a3"/>
              <w:jc w:val="center"/>
            </w:pPr>
            <w:r>
              <w:t>0</w:t>
            </w:r>
          </w:p>
        </w:tc>
        <w:tc>
          <w:tcPr>
            <w:tcW w:w="0" w:type="auto"/>
          </w:tcPr>
          <w:p w:rsidR="006023E7" w:rsidRDefault="008A65F3">
            <w:pPr>
              <w:pStyle w:val="a3"/>
              <w:jc w:val="center"/>
            </w:pPr>
            <w:r>
              <w:t>0-24</w:t>
            </w:r>
          </w:p>
        </w:tc>
        <w:tc>
          <w:tcPr>
            <w:tcW w:w="0" w:type="auto"/>
            <w:vMerge/>
          </w:tcPr>
          <w:p w:rsidR="006023E7" w:rsidRDefault="006023E7">
            <w:pPr>
              <w:pStyle w:val="a3"/>
            </w:pPr>
          </w:p>
        </w:tc>
      </w:tr>
    </w:tbl>
    <w:p w:rsidR="006023E7" w:rsidRDefault="006023E7">
      <w:pPr>
        <w:pStyle w:val="a3"/>
      </w:pPr>
    </w:p>
    <w:p w:rsidR="006023E7" w:rsidRDefault="008A65F3">
      <w:pPr>
        <w:pStyle w:val="a3"/>
        <w:jc w:val="center"/>
      </w:pPr>
      <w:r>
        <w:rPr>
          <w:b/>
        </w:rPr>
        <w:t>4 ПӘНДЕР САЯСАТЫ</w:t>
      </w:r>
    </w:p>
    <w:p w:rsidR="006023E7" w:rsidRDefault="008A65F3">
      <w:pPr>
        <w:pStyle w:val="a3"/>
        <w:jc w:val="center"/>
      </w:pPr>
      <w:r>
        <w:rPr>
          <w:b/>
        </w:rPr>
        <w:t>4 ПОЛИТИКА ДИСЦИПЛИНЫ</w:t>
      </w:r>
    </w:p>
    <w:p w:rsidR="006023E7" w:rsidRDefault="006023E7">
      <w:pPr>
        <w:pStyle w:val="a3"/>
      </w:pPr>
    </w:p>
    <w:p w:rsidR="006023E7" w:rsidRDefault="008A65F3">
      <w:pPr>
        <w:pStyle w:val="a3"/>
        <w:ind w:firstLine="567"/>
      </w:pPr>
      <w:permStart w:id="1022128050" w:edGrp="none"/>
      <w:r>
        <w:t>Білім алушы міндетті:</w:t>
      </w:r>
    </w:p>
    <w:p w:rsidR="006023E7" w:rsidRDefault="008A65F3">
      <w:pPr>
        <w:pStyle w:val="a3"/>
        <w:ind w:firstLine="567"/>
      </w:pPr>
      <w:r>
        <w:t>1. Студент міндетті: - шығармашылық, даралық және креативтілік көрсете отырып, оқу үдерісіне белсенді қатысу</w:t>
      </w:r>
    </w:p>
    <w:p w:rsidR="006023E7" w:rsidRDefault="008A65F3">
      <w:pPr>
        <w:pStyle w:val="a3"/>
        <w:ind w:firstLine="567"/>
      </w:pPr>
      <w:r>
        <w:t>2. - аудиториялық сабақтардың барлық түрлеріне қатысу (дәрістер, практикалық сабақтар));</w:t>
      </w:r>
    </w:p>
    <w:p w:rsidR="006023E7" w:rsidRDefault="008A65F3">
      <w:pPr>
        <w:pStyle w:val="a3"/>
        <w:ind w:firstLine="567"/>
      </w:pPr>
      <w:r>
        <w:t>3. - "пән бойынша тапсырмаларды орындау және тапсыру кестесі" бойынша жұмысты уақытында орындау және тапсыру";</w:t>
      </w:r>
    </w:p>
    <w:p w:rsidR="006023E7" w:rsidRDefault="008A65F3">
      <w:pPr>
        <w:pStyle w:val="a3"/>
        <w:ind w:firstLine="567"/>
      </w:pPr>
      <w:r>
        <w:t>4. - дәлелді себеппен жіберілген аудиториялық сабақтарды құжатпен растау;</w:t>
      </w:r>
    </w:p>
    <w:p w:rsidR="006023E7" w:rsidRDefault="008A65F3">
      <w:pPr>
        <w:pStyle w:val="a3"/>
        <w:ind w:firstLine="567"/>
      </w:pPr>
      <w:r>
        <w:t>5. - оқытушы көрсеткен уақытта жіберілген барлық сабақтарды өтеу;</w:t>
      </w:r>
    </w:p>
    <w:p w:rsidR="006023E7" w:rsidRDefault="008A65F3">
      <w:pPr>
        <w:pStyle w:val="a3"/>
        <w:ind w:firstLine="567"/>
      </w:pPr>
      <w:r>
        <w:lastRenderedPageBreak/>
        <w:t>6. - сабаққа кешікпеу;</w:t>
      </w:r>
    </w:p>
    <w:p w:rsidR="006023E7" w:rsidRDefault="008A65F3">
      <w:pPr>
        <w:pStyle w:val="a3"/>
        <w:ind w:firstLine="567"/>
      </w:pPr>
      <w:r>
        <w:t>7. - оқытушыға құрметпен қарау;</w:t>
      </w:r>
    </w:p>
    <w:p w:rsidR="006023E7" w:rsidRDefault="008A65F3">
      <w:pPr>
        <w:pStyle w:val="a3"/>
        <w:ind w:firstLine="567"/>
      </w:pPr>
      <w:r>
        <w:t>8. - мінез-құлық мәдениетін сақтау.</w:t>
      </w:r>
    </w:p>
    <w:p w:rsidR="006023E7" w:rsidRDefault="008A65F3">
      <w:pPr>
        <w:pStyle w:val="a3"/>
        <w:ind w:firstLine="567"/>
      </w:pPr>
      <w:r>
        <w:t>Обучающийся обязан:</w:t>
      </w:r>
    </w:p>
    <w:p w:rsidR="006023E7" w:rsidRDefault="008A65F3">
      <w:pPr>
        <w:pStyle w:val="a3"/>
        <w:ind w:firstLine="567"/>
      </w:pPr>
      <w:r>
        <w:t>1. Студент обязан: - активно участвовать в учебном процессе, проявляя творчество, индивидуальность и креативность</w:t>
      </w:r>
    </w:p>
    <w:p w:rsidR="006023E7" w:rsidRDefault="008A65F3">
      <w:pPr>
        <w:pStyle w:val="a3"/>
        <w:ind w:firstLine="567"/>
      </w:pPr>
      <w:r>
        <w:t>2. - посещать все виды аудиторных занятий (лекции, практические занятия);</w:t>
      </w:r>
    </w:p>
    <w:p w:rsidR="006023E7" w:rsidRDefault="008A65F3">
      <w:pPr>
        <w:pStyle w:val="a3"/>
        <w:ind w:firstLine="567"/>
      </w:pPr>
      <w:r>
        <w:t>3. - своевременно выполнять и сдавать работу строго по "Графику выполнения и сдачи заданий по дисциплине";</w:t>
      </w:r>
    </w:p>
    <w:p w:rsidR="006023E7" w:rsidRDefault="008A65F3">
      <w:pPr>
        <w:pStyle w:val="a3"/>
        <w:ind w:firstLine="567"/>
      </w:pPr>
      <w:r>
        <w:t>4. - документально подтверждать пропущенные аудиторные занятия по уважительной причине;</w:t>
      </w:r>
    </w:p>
    <w:p w:rsidR="006023E7" w:rsidRDefault="008A65F3">
      <w:pPr>
        <w:pStyle w:val="a3"/>
        <w:ind w:firstLine="567"/>
      </w:pPr>
      <w:r>
        <w:t>5. - отрабатывать все пропущенные занятия в указанное преподавателем время;</w:t>
      </w:r>
    </w:p>
    <w:p w:rsidR="006023E7" w:rsidRDefault="008A65F3">
      <w:pPr>
        <w:pStyle w:val="a3"/>
        <w:ind w:firstLine="567"/>
      </w:pPr>
      <w:r>
        <w:t>6. - не опаздывать на занятия;</w:t>
      </w:r>
    </w:p>
    <w:p w:rsidR="006023E7" w:rsidRDefault="008A65F3">
      <w:pPr>
        <w:pStyle w:val="a3"/>
        <w:ind w:firstLine="567"/>
      </w:pPr>
      <w:r>
        <w:t>7. - проявлять уважительное отношение к преподавателю;</w:t>
      </w:r>
    </w:p>
    <w:p w:rsidR="006023E7" w:rsidRDefault="008A65F3">
      <w:pPr>
        <w:pStyle w:val="a3"/>
        <w:ind w:firstLine="567"/>
      </w:pPr>
      <w:r>
        <w:t>8. - сохранение культуры поведения.</w:t>
      </w:r>
    </w:p>
    <w:permEnd w:id="1022128050"/>
    <w:p w:rsidR="006023E7" w:rsidRDefault="006023E7">
      <w:pPr>
        <w:pStyle w:val="a3"/>
      </w:pPr>
    </w:p>
    <w:p w:rsidR="006023E7" w:rsidRDefault="008A65F3">
      <w:pPr>
        <w:pStyle w:val="a3"/>
        <w:jc w:val="center"/>
      </w:pPr>
      <w:r>
        <w:rPr>
          <w:b/>
        </w:rPr>
        <w:t>5 ҰСЫНЫЛАТЫН ӘДЕБИЕТТЕР ТІЗІМІ</w:t>
      </w:r>
    </w:p>
    <w:p w:rsidR="006023E7" w:rsidRDefault="008A65F3">
      <w:pPr>
        <w:pStyle w:val="a3"/>
        <w:jc w:val="center"/>
      </w:pPr>
      <w:r>
        <w:rPr>
          <w:b/>
        </w:rPr>
        <w:t>5 СПИСОК РЕКОМЕНДУЕМОЙ ЛИТЕРАТУРЫ</w:t>
      </w:r>
    </w:p>
    <w:p w:rsidR="006023E7" w:rsidRDefault="006023E7">
      <w:pPr>
        <w:pStyle w:val="a3"/>
      </w:pPr>
    </w:p>
    <w:p w:rsidR="006023E7" w:rsidRDefault="008A65F3">
      <w:pPr>
        <w:pStyle w:val="a3"/>
        <w:jc w:val="center"/>
      </w:pPr>
      <w:r>
        <w:rPr>
          <w:b/>
        </w:rPr>
        <w:t>5.1 Негізгі әдебиет</w:t>
      </w:r>
    </w:p>
    <w:p w:rsidR="006023E7" w:rsidRDefault="008A65F3">
      <w:pPr>
        <w:pStyle w:val="a3"/>
        <w:jc w:val="center"/>
      </w:pPr>
      <w:r>
        <w:rPr>
          <w:b/>
        </w:rPr>
        <w:t>5.1 Основная литература</w:t>
      </w:r>
    </w:p>
    <w:p w:rsidR="006023E7" w:rsidRDefault="006023E7">
      <w:pPr>
        <w:pStyle w:val="a3"/>
      </w:pPr>
    </w:p>
    <w:p w:rsidR="006023E7" w:rsidRDefault="008A65F3">
      <w:pPr>
        <w:pStyle w:val="a3"/>
        <w:ind w:firstLine="567"/>
      </w:pPr>
      <w:permStart w:id="900622263" w:edGrp="none"/>
      <w:r>
        <w:t>1. Земельный кодекс Республики Казахстан. №442-II от 20 июня 2003 года</w:t>
      </w:r>
    </w:p>
    <w:p w:rsidR="006023E7" w:rsidRDefault="008A65F3">
      <w:pPr>
        <w:pStyle w:val="a3"/>
        <w:ind w:firstLine="567"/>
      </w:pPr>
      <w:r>
        <w:t>2. Приказ Министра национальной экономики Республики Казахстан от 5 ноября 2014 года № 68 «Об утверждении структуры, состава и содержания земельно-кадастровой документации»</w:t>
      </w:r>
    </w:p>
    <w:p w:rsidR="006023E7" w:rsidRDefault="008A65F3">
      <w:pPr>
        <w:pStyle w:val="a3"/>
        <w:ind w:firstLine="567"/>
      </w:pPr>
      <w:r>
        <w:t>3. Ж.Т. Сейфуллин, Г.Ж. Сейтхамзина, А.С. Иканова. Государственная регистрация земельных участков и учет земель /Учебное пособие. – Алматы, 2011</w:t>
      </w:r>
    </w:p>
    <w:p w:rsidR="006023E7" w:rsidRDefault="008A65F3">
      <w:pPr>
        <w:pStyle w:val="a3"/>
        <w:ind w:firstLine="567"/>
      </w:pPr>
      <w:r>
        <w:t>4. Правила ведения государственного земельного кадастра. Постановление Правительства РК № 958 от 20 сентября 2003 года</w:t>
      </w:r>
    </w:p>
    <w:p w:rsidR="006023E7" w:rsidRDefault="008A65F3">
      <w:pPr>
        <w:pStyle w:val="a3"/>
        <w:ind w:firstLine="567"/>
      </w:pPr>
      <w:r>
        <w:t>5. Закон Республики "О государственной регистрации прав на недвижимое имущество" N 310 от 26 июля 2007 года</w:t>
      </w:r>
    </w:p>
    <w:permEnd w:id="900622263"/>
    <w:p w:rsidR="006023E7" w:rsidRDefault="006023E7">
      <w:pPr>
        <w:pStyle w:val="a3"/>
      </w:pPr>
    </w:p>
    <w:sectPr w:rsidR="006023E7">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0830" w:rsidRDefault="00DB0830">
      <w:pPr>
        <w:spacing w:after="0" w:line="240" w:lineRule="auto"/>
      </w:pPr>
      <w:r>
        <w:separator/>
      </w:r>
    </w:p>
  </w:endnote>
  <w:endnote w:type="continuationSeparator" w:id="0">
    <w:p w:rsidR="00DB0830" w:rsidRDefault="00DB0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0830" w:rsidRDefault="00DB0830">
      <w:pPr>
        <w:spacing w:after="0" w:line="240" w:lineRule="auto"/>
      </w:pPr>
      <w:r>
        <w:separator/>
      </w:r>
    </w:p>
  </w:footnote>
  <w:footnote w:type="continuationSeparator" w:id="0">
    <w:p w:rsidR="00DB0830" w:rsidRDefault="00DB08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D90C52">
      <w:trPr>
        <w:cantSplit/>
        <w:trHeight w:val="353"/>
      </w:trPr>
      <w:tc>
        <w:tcPr>
          <w:tcW w:w="1129" w:type="dxa"/>
          <w:vMerge w:val="restart"/>
          <w:vAlign w:val="center"/>
        </w:tcPr>
        <w:p w:rsidR="00D90C52" w:rsidRDefault="00D90C52">
          <w:pPr>
            <w:pStyle w:val="a3"/>
            <w:jc w:val="center"/>
          </w:pPr>
          <w:r>
            <w:rPr>
              <w:noProof/>
            </w:rPr>
            <w:drawing>
              <wp:inline distT="0" distB="0" distL="0" distR="0" wp14:anchorId="6B8076DC" wp14:editId="3A5CB89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90C52" w:rsidRDefault="00D90C52">
          <w:pPr>
            <w:pStyle w:val="a5"/>
          </w:pPr>
          <w:r>
            <w:rPr>
              <w:lang w:val="kk-KZ"/>
            </w:rPr>
            <w:t>Д. СЕРІКБАЕВ атындағы ШЫҒЫС ҚАЗАҚСТАН ТЕХНИКАЛЫҚ УНИВЕРСИТЕТІ</w:t>
          </w:r>
        </w:p>
        <w:p w:rsidR="00D90C52" w:rsidRDefault="00D90C52">
          <w:pPr>
            <w:pStyle w:val="a5"/>
          </w:pPr>
          <w:r>
            <w:t>ВОСТОЧНО-КАЗАХСТАНСКИЙ ТЕХНИЧЕСКИЙ УНИВЕРСИСТЕТ им. Д. СЕРИКБАЕВА</w:t>
          </w:r>
        </w:p>
      </w:tc>
      <w:tc>
        <w:tcPr>
          <w:tcW w:w="1501" w:type="dxa"/>
          <w:vMerge w:val="restart"/>
          <w:vAlign w:val="center"/>
        </w:tcPr>
        <w:p w:rsidR="00D90C52" w:rsidRDefault="00D90C52">
          <w:pPr>
            <w:pStyle w:val="a5"/>
          </w:pPr>
          <w:r>
            <w:fldChar w:fldCharType="begin"/>
          </w:r>
          <w:r>
            <w:instrText>PAGE</w:instrText>
          </w:r>
          <w:r>
            <w:fldChar w:fldCharType="separate"/>
          </w:r>
          <w:r w:rsidR="00B85A45">
            <w:rPr>
              <w:noProof/>
            </w:rPr>
            <w:t>10</w:t>
          </w:r>
          <w:r>
            <w:fldChar w:fldCharType="end"/>
          </w:r>
          <w:r>
            <w:t> бет </w:t>
          </w:r>
          <w:r>
            <w:fldChar w:fldCharType="begin"/>
          </w:r>
          <w:r>
            <w:instrText>NUMPAGES</w:instrText>
          </w:r>
          <w:r>
            <w:fldChar w:fldCharType="separate"/>
          </w:r>
          <w:r w:rsidR="00B85A45">
            <w:rPr>
              <w:noProof/>
            </w:rPr>
            <w:t>11</w:t>
          </w:r>
          <w:r>
            <w:fldChar w:fldCharType="end"/>
          </w:r>
        </w:p>
        <w:p w:rsidR="00D90C52" w:rsidRDefault="00D90C52">
          <w:pPr>
            <w:pStyle w:val="a5"/>
          </w:pPr>
          <w:r>
            <w:t>Стр. </w:t>
          </w:r>
          <w:r>
            <w:fldChar w:fldCharType="begin"/>
          </w:r>
          <w:r>
            <w:instrText>PAGE</w:instrText>
          </w:r>
          <w:r>
            <w:fldChar w:fldCharType="separate"/>
          </w:r>
          <w:r w:rsidR="00B85A45">
            <w:rPr>
              <w:noProof/>
            </w:rPr>
            <w:t>10</w:t>
          </w:r>
          <w:r>
            <w:fldChar w:fldCharType="end"/>
          </w:r>
          <w:r>
            <w:t> из </w:t>
          </w:r>
          <w:r>
            <w:fldChar w:fldCharType="begin"/>
          </w:r>
          <w:r>
            <w:instrText>NUMPAGES</w:instrText>
          </w:r>
          <w:r>
            <w:fldChar w:fldCharType="separate"/>
          </w:r>
          <w:r w:rsidR="00B85A45">
            <w:rPr>
              <w:noProof/>
            </w:rPr>
            <w:t>11</w:t>
          </w:r>
          <w:r>
            <w:fldChar w:fldCharType="end"/>
          </w:r>
        </w:p>
      </w:tc>
    </w:tr>
    <w:tr w:rsidR="00D90C52">
      <w:trPr>
        <w:cantSplit/>
        <w:trHeight w:val="310"/>
      </w:trPr>
      <w:tc>
        <w:tcPr>
          <w:tcW w:w="1129" w:type="dxa"/>
          <w:vMerge/>
        </w:tcPr>
        <w:p w:rsidR="00D90C52" w:rsidRDefault="00D90C52">
          <w:pPr>
            <w:pStyle w:val="a3"/>
          </w:pPr>
        </w:p>
      </w:tc>
      <w:tc>
        <w:tcPr>
          <w:tcW w:w="1921" w:type="dxa"/>
          <w:vAlign w:val="center"/>
        </w:tcPr>
        <w:p w:rsidR="00D90C52" w:rsidRDefault="00D90C52">
          <w:pPr>
            <w:pStyle w:val="a5"/>
          </w:pPr>
          <w:r>
            <w:rPr>
              <w:lang w:val="kk-KZ"/>
            </w:rPr>
            <w:t>Сапа менеджменті жүйесі</w:t>
          </w:r>
        </w:p>
        <w:p w:rsidR="00D90C52" w:rsidRDefault="00D90C52">
          <w:pPr>
            <w:pStyle w:val="a5"/>
          </w:pPr>
          <w:r>
            <w:t>Система менеджмента качества</w:t>
          </w:r>
        </w:p>
      </w:tc>
      <w:tc>
        <w:tcPr>
          <w:tcW w:w="0" w:type="auto"/>
          <w:vAlign w:val="center"/>
        </w:tcPr>
        <w:p w:rsidR="00D90C52" w:rsidRDefault="00D90C52">
          <w:pPr>
            <w:pStyle w:val="a5"/>
          </w:pPr>
          <w:r>
            <w:t>II ШҚМТУ 701.01-III-2019</w:t>
          </w:r>
        </w:p>
        <w:p w:rsidR="00D90C52" w:rsidRDefault="00D90C52">
          <w:pPr>
            <w:pStyle w:val="a5"/>
          </w:pPr>
          <w:r>
            <w:rPr>
              <w:lang w:val="kk-KZ"/>
            </w:rPr>
            <w:t>Жұмыс оқу бағдарламасын (силлабусты) әзірлеу және рәсімдеу</w:t>
          </w:r>
        </w:p>
        <w:p w:rsidR="00D90C52" w:rsidRDefault="00D90C52">
          <w:pPr>
            <w:pStyle w:val="a5"/>
          </w:pPr>
          <w:r>
            <w:t>II ВКГТУ 701.01-III-2019</w:t>
          </w:r>
        </w:p>
        <w:p w:rsidR="00D90C52" w:rsidRDefault="00D90C52">
          <w:pPr>
            <w:pStyle w:val="a5"/>
          </w:pPr>
          <w:r>
            <w:t>Разработка и оформление учебно-методического комплекса дисциплины</w:t>
          </w:r>
        </w:p>
      </w:tc>
      <w:tc>
        <w:tcPr>
          <w:tcW w:w="1501" w:type="dxa"/>
          <w:vMerge/>
        </w:tcPr>
        <w:p w:rsidR="00D90C52" w:rsidRDefault="00D90C52">
          <w:pPr>
            <w:pStyle w:val="a3"/>
          </w:pPr>
        </w:p>
      </w:tc>
    </w:tr>
  </w:tbl>
  <w:p w:rsidR="00D90C52" w:rsidRDefault="00D90C5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023E7"/>
    <w:rsid w:val="006023E7"/>
    <w:rsid w:val="00736744"/>
    <w:rsid w:val="008A65F3"/>
    <w:rsid w:val="00B85A45"/>
    <w:rsid w:val="00C90751"/>
    <w:rsid w:val="00D0494D"/>
    <w:rsid w:val="00D647FE"/>
    <w:rsid w:val="00D90C52"/>
    <w:rsid w:val="00DB0830"/>
    <w:rsid w:val="00E27F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E8C5E"/>
  <w15:docId w15:val="{F7E3C21D-0B85-4174-A472-304C18C2E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2817</Words>
  <Characters>16059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4</cp:revision>
  <dcterms:created xsi:type="dcterms:W3CDTF">2020-07-12T09:30:00Z</dcterms:created>
  <dcterms:modified xsi:type="dcterms:W3CDTF">2020-07-12T13:33:00Z</dcterms:modified>
</cp:coreProperties>
</file>